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FB3" w:rsidRDefault="00660FB3" w:rsidP="00660FB3">
      <w:pPr>
        <w:jc w:val="left"/>
        <w:rPr>
          <w:rFonts w:asciiTheme="majorEastAsia" w:eastAsiaTheme="majorEastAsia" w:hAnsiTheme="majorEastAsia"/>
          <w:bdr w:val="single" w:sz="4" w:space="0" w:color="auto"/>
        </w:rPr>
      </w:pPr>
      <w:bookmarkStart w:id="0" w:name="_GoBack"/>
      <w:bookmarkEnd w:id="0"/>
      <w:r w:rsidRPr="00660FB3">
        <w:rPr>
          <w:rFonts w:asciiTheme="majorEastAsia" w:eastAsiaTheme="majorEastAsia" w:hAnsiTheme="majorEastAsia" w:hint="eastAsia"/>
          <w:bdr w:val="single" w:sz="4" w:space="0" w:color="auto"/>
        </w:rPr>
        <w:t>プレスリリース</w:t>
      </w:r>
    </w:p>
    <w:p w:rsidR="00530763" w:rsidRPr="00530763" w:rsidRDefault="00530763" w:rsidP="00530763">
      <w:pPr>
        <w:rPr>
          <w:rFonts w:asciiTheme="majorEastAsia" w:eastAsiaTheme="majorEastAsia" w:hAnsiTheme="majorEastAsia"/>
          <w:szCs w:val="21"/>
          <w:u w:val="single"/>
        </w:rPr>
      </w:pPr>
      <w:r w:rsidRPr="00530763">
        <w:rPr>
          <w:rFonts w:asciiTheme="majorEastAsia" w:eastAsiaTheme="majorEastAsia" w:hAnsiTheme="majorEastAsia" w:hint="eastAsia"/>
          <w:szCs w:val="21"/>
          <w:u w:val="single"/>
        </w:rPr>
        <w:t>報道関係者各位</w:t>
      </w:r>
    </w:p>
    <w:p w:rsidR="00DC1AD9" w:rsidRPr="008049DD" w:rsidRDefault="00DC1AD9" w:rsidP="00DC1AD9">
      <w:pPr>
        <w:jc w:val="right"/>
        <w:rPr>
          <w:rFonts w:asciiTheme="majorEastAsia" w:eastAsiaTheme="majorEastAsia" w:hAnsiTheme="majorEastAsia"/>
        </w:rPr>
      </w:pPr>
      <w:r w:rsidRPr="008049DD">
        <w:rPr>
          <w:rFonts w:asciiTheme="majorEastAsia" w:eastAsiaTheme="majorEastAsia" w:hAnsiTheme="majorEastAsia" w:hint="eastAsia"/>
        </w:rPr>
        <w:t>2014年11月4日</w:t>
      </w:r>
    </w:p>
    <w:p w:rsidR="00DC1AD9" w:rsidRDefault="00DC1AD9" w:rsidP="00DC1AD9">
      <w:pPr>
        <w:jc w:val="right"/>
        <w:rPr>
          <w:rFonts w:asciiTheme="majorEastAsia" w:eastAsiaTheme="majorEastAsia" w:hAnsiTheme="majorEastAsia"/>
        </w:rPr>
      </w:pPr>
      <w:r w:rsidRPr="008049DD">
        <w:rPr>
          <w:rFonts w:asciiTheme="majorEastAsia" w:eastAsiaTheme="majorEastAsia" w:hAnsiTheme="majorEastAsia" w:hint="eastAsia"/>
        </w:rPr>
        <w:t>株式会社アールアールジェイ</w:t>
      </w:r>
    </w:p>
    <w:p w:rsidR="00530763" w:rsidRPr="008049DD" w:rsidRDefault="00530763" w:rsidP="00530763">
      <w:pPr>
        <w:jc w:val="left"/>
        <w:rPr>
          <w:rFonts w:asciiTheme="majorEastAsia" w:eastAsiaTheme="majorEastAsia" w:hAnsiTheme="majorEastAsia"/>
        </w:rPr>
      </w:pPr>
    </w:p>
    <w:p w:rsidR="00530763" w:rsidRPr="00A41825" w:rsidRDefault="00A41825" w:rsidP="00530763">
      <w:pPr>
        <w:snapToGrid w:val="0"/>
        <w:jc w:val="center"/>
        <w:rPr>
          <w:rFonts w:asciiTheme="majorEastAsia" w:eastAsiaTheme="majorEastAsia" w:hAnsiTheme="majorEastAsia"/>
          <w:b/>
          <w:color w:val="FF0000"/>
          <w:sz w:val="32"/>
          <w:shd w:val="pct15" w:color="auto" w:fill="FFFFFF"/>
        </w:rPr>
      </w:pPr>
      <w:r w:rsidRPr="00A41825">
        <w:rPr>
          <w:rFonts w:asciiTheme="majorEastAsia" w:eastAsiaTheme="majorEastAsia" w:hAnsiTheme="majorEastAsia" w:hint="eastAsia"/>
          <w:b/>
          <w:color w:val="FF0000"/>
          <w:sz w:val="32"/>
          <w:shd w:val="pct15" w:color="auto" w:fill="FFFFFF"/>
        </w:rPr>
        <w:t>声優・佐々木望よる</w:t>
      </w:r>
    </w:p>
    <w:p w:rsidR="00530763" w:rsidRPr="002674A4" w:rsidRDefault="00530763" w:rsidP="00530763">
      <w:pPr>
        <w:snapToGrid w:val="0"/>
        <w:jc w:val="center"/>
        <w:rPr>
          <w:rFonts w:asciiTheme="majorEastAsia" w:eastAsiaTheme="majorEastAsia" w:hAnsiTheme="majorEastAsia"/>
          <w:b/>
          <w:color w:val="FF0000"/>
          <w:sz w:val="36"/>
          <w:shd w:val="pct15" w:color="auto" w:fill="FFFFFF"/>
        </w:rPr>
      </w:pPr>
      <w:r w:rsidRPr="002674A4">
        <w:rPr>
          <w:rFonts w:asciiTheme="majorEastAsia" w:eastAsiaTheme="majorEastAsia" w:hAnsiTheme="majorEastAsia" w:hint="eastAsia"/>
          <w:b/>
          <w:color w:val="FF0000"/>
          <w:sz w:val="36"/>
          <w:shd w:val="pct15" w:color="auto" w:fill="FFFFFF"/>
        </w:rPr>
        <w:t>「</w:t>
      </w:r>
      <w:r w:rsidRPr="002674A4">
        <w:rPr>
          <w:rFonts w:asciiTheme="majorEastAsia" w:eastAsiaTheme="majorEastAsia" w:hAnsiTheme="majorEastAsia" w:hint="eastAsia"/>
          <w:b/>
          <w:color w:val="FF0000"/>
          <w:sz w:val="32"/>
          <w:szCs w:val="28"/>
          <w:shd w:val="pct15" w:color="auto" w:fill="FFFFFF"/>
        </w:rPr>
        <w:t xml:space="preserve">銀河英雄伝説外伝&lt;2&gt; </w:t>
      </w:r>
      <w:r w:rsidR="00A41825" w:rsidRPr="002674A4">
        <w:rPr>
          <w:rFonts w:asciiTheme="majorEastAsia" w:eastAsiaTheme="majorEastAsia" w:hAnsiTheme="majorEastAsia" w:hint="eastAsia"/>
          <w:b/>
          <w:color w:val="FF0000"/>
          <w:sz w:val="32"/>
          <w:szCs w:val="28"/>
          <w:shd w:val="pct15" w:color="auto" w:fill="FFFFFF"/>
        </w:rPr>
        <w:t>ユリアンのイゼルローン日記」</w:t>
      </w:r>
    </w:p>
    <w:p w:rsidR="0003163C" w:rsidRDefault="00341AAC" w:rsidP="00530763">
      <w:pPr>
        <w:jc w:val="center"/>
        <w:rPr>
          <w:rFonts w:asciiTheme="majorEastAsia" w:eastAsiaTheme="majorEastAsia" w:hAnsiTheme="majorEastAsia"/>
        </w:rPr>
      </w:pPr>
      <w:r>
        <w:rPr>
          <w:rFonts w:asciiTheme="majorEastAsia" w:eastAsiaTheme="majorEastAsia" w:hAnsiTheme="majorEastAsia"/>
          <w:noProof/>
        </w:rPr>
        <w:drawing>
          <wp:inline distT="0" distB="0" distL="0" distR="0">
            <wp:extent cx="5400040" cy="2244090"/>
            <wp:effectExtent l="0" t="0" r="0" b="38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kubon】イゼルローン日記_佐々木望.png"/>
                    <pic:cNvPicPr/>
                  </pic:nvPicPr>
                  <pic:blipFill>
                    <a:blip r:embed="rId8">
                      <a:extLst>
                        <a:ext uri="{28A0092B-C50C-407E-A947-70E740481C1C}">
                          <a14:useLocalDpi xmlns:a14="http://schemas.microsoft.com/office/drawing/2010/main" val="0"/>
                        </a:ext>
                      </a:extLst>
                    </a:blip>
                    <a:stretch>
                      <a:fillRect/>
                    </a:stretch>
                  </pic:blipFill>
                  <pic:spPr>
                    <a:xfrm>
                      <a:off x="0" y="0"/>
                      <a:ext cx="5400040" cy="2244090"/>
                    </a:xfrm>
                    <a:prstGeom prst="rect">
                      <a:avLst/>
                    </a:prstGeom>
                  </pic:spPr>
                </pic:pic>
              </a:graphicData>
            </a:graphic>
          </wp:inline>
        </w:drawing>
      </w:r>
    </w:p>
    <w:p w:rsidR="00530763" w:rsidRPr="002674A4" w:rsidRDefault="00BD3FB6" w:rsidP="00BD3FB6">
      <w:pPr>
        <w:snapToGrid w:val="0"/>
        <w:jc w:val="center"/>
        <w:rPr>
          <w:rFonts w:asciiTheme="majorEastAsia" w:eastAsiaTheme="majorEastAsia" w:hAnsiTheme="majorEastAsia"/>
          <w:b/>
          <w:color w:val="4F81BD" w:themeColor="accent1"/>
          <w:sz w:val="36"/>
        </w:rPr>
      </w:pPr>
      <w:r w:rsidRPr="002674A4">
        <w:rPr>
          <w:rFonts w:asciiTheme="majorEastAsia" w:eastAsiaTheme="majorEastAsia" w:hAnsiTheme="majorEastAsia" w:hint="eastAsia"/>
          <w:b/>
          <w:color w:val="4F81BD" w:themeColor="accent1"/>
          <w:sz w:val="36"/>
        </w:rPr>
        <w:t>ファン</w:t>
      </w:r>
      <w:r w:rsidR="00A41825" w:rsidRPr="002674A4">
        <w:rPr>
          <w:rFonts w:asciiTheme="majorEastAsia" w:eastAsiaTheme="majorEastAsia" w:hAnsiTheme="majorEastAsia" w:hint="eastAsia"/>
          <w:b/>
          <w:color w:val="4F81BD" w:themeColor="accent1"/>
          <w:sz w:val="36"/>
        </w:rPr>
        <w:t>待望の作品</w:t>
      </w:r>
      <w:r w:rsidRPr="00AF6D12">
        <w:rPr>
          <w:rFonts w:asciiTheme="majorEastAsia" w:eastAsiaTheme="majorEastAsia" w:hAnsiTheme="majorEastAsia" w:hint="eastAsia"/>
          <w:b/>
          <w:color w:val="3319F3"/>
          <w:sz w:val="36"/>
        </w:rPr>
        <w:t>「kikubon（キクボン）」</w:t>
      </w:r>
      <w:r w:rsidR="00A41825" w:rsidRPr="002674A4">
        <w:rPr>
          <w:rFonts w:asciiTheme="majorEastAsia" w:eastAsiaTheme="majorEastAsia" w:hAnsiTheme="majorEastAsia" w:hint="eastAsia"/>
          <w:b/>
          <w:color w:val="4F81BD" w:themeColor="accent1"/>
          <w:sz w:val="36"/>
        </w:rPr>
        <w:t>にて</w:t>
      </w:r>
      <w:r w:rsidRPr="002674A4">
        <w:rPr>
          <w:rFonts w:asciiTheme="majorEastAsia" w:eastAsiaTheme="majorEastAsia" w:hAnsiTheme="majorEastAsia" w:hint="eastAsia"/>
          <w:b/>
          <w:color w:val="4F81BD" w:themeColor="accent1"/>
          <w:sz w:val="36"/>
        </w:rPr>
        <w:t>配信</w:t>
      </w:r>
      <w:r w:rsidR="00A41825" w:rsidRPr="002674A4">
        <w:rPr>
          <w:rFonts w:asciiTheme="majorEastAsia" w:eastAsiaTheme="majorEastAsia" w:hAnsiTheme="majorEastAsia" w:hint="eastAsia"/>
          <w:b/>
          <w:color w:val="4F81BD" w:themeColor="accent1"/>
          <w:sz w:val="36"/>
        </w:rPr>
        <w:t>中！</w:t>
      </w:r>
    </w:p>
    <w:p w:rsidR="00530763" w:rsidRPr="00BD3FB6" w:rsidRDefault="00530763" w:rsidP="00BD3FB6">
      <w:pPr>
        <w:jc w:val="left"/>
        <w:rPr>
          <w:rFonts w:asciiTheme="majorEastAsia" w:eastAsiaTheme="majorEastAsia" w:hAnsiTheme="majorEastAsia"/>
        </w:rPr>
      </w:pPr>
    </w:p>
    <w:p w:rsidR="00DD79FE" w:rsidRPr="00530763" w:rsidRDefault="0060205F" w:rsidP="00660FB3">
      <w:pPr>
        <w:rPr>
          <w:rFonts w:asciiTheme="majorEastAsia" w:eastAsiaTheme="majorEastAsia" w:hAnsiTheme="majorEastAsia"/>
          <w:szCs w:val="21"/>
        </w:rPr>
      </w:pPr>
      <w:r w:rsidRPr="00530763">
        <w:rPr>
          <w:rFonts w:asciiTheme="majorEastAsia" w:eastAsiaTheme="majorEastAsia" w:hAnsiTheme="majorEastAsia" w:hint="eastAsia"/>
          <w:szCs w:val="21"/>
        </w:rPr>
        <w:t>株式会社</w:t>
      </w:r>
      <w:r w:rsidR="00BC5AFA" w:rsidRPr="00530763">
        <w:rPr>
          <w:rFonts w:asciiTheme="majorEastAsia" w:eastAsiaTheme="majorEastAsia" w:hAnsiTheme="majorEastAsia" w:hint="eastAsia"/>
          <w:szCs w:val="21"/>
        </w:rPr>
        <w:t>アールアールジェイ</w:t>
      </w:r>
      <w:r w:rsidRPr="00530763">
        <w:rPr>
          <w:rFonts w:asciiTheme="majorEastAsia" w:eastAsiaTheme="majorEastAsia" w:hAnsiTheme="majorEastAsia" w:hint="eastAsia"/>
          <w:szCs w:val="21"/>
        </w:rPr>
        <w:t>（所在地：東京都新宿</w:t>
      </w:r>
      <w:r w:rsidR="006744C4" w:rsidRPr="00530763">
        <w:rPr>
          <w:rFonts w:asciiTheme="majorEastAsia" w:eastAsiaTheme="majorEastAsia" w:hAnsiTheme="majorEastAsia" w:hint="eastAsia"/>
          <w:szCs w:val="21"/>
        </w:rPr>
        <w:t>区</w:t>
      </w:r>
      <w:r w:rsidRPr="00530763">
        <w:rPr>
          <w:rFonts w:asciiTheme="majorEastAsia" w:eastAsiaTheme="majorEastAsia" w:hAnsiTheme="majorEastAsia" w:hint="eastAsia"/>
          <w:szCs w:val="21"/>
        </w:rPr>
        <w:t>、代表取締役：橋満克文）</w:t>
      </w:r>
      <w:r w:rsidR="00BC5AFA" w:rsidRPr="00530763">
        <w:rPr>
          <w:rFonts w:asciiTheme="majorEastAsia" w:eastAsiaTheme="majorEastAsia" w:hAnsiTheme="majorEastAsia" w:hint="eastAsia"/>
          <w:szCs w:val="21"/>
        </w:rPr>
        <w:t>は、</w:t>
      </w:r>
      <w:r w:rsidR="00660FB3" w:rsidRPr="00530763">
        <w:rPr>
          <w:rFonts w:asciiTheme="majorEastAsia" w:eastAsiaTheme="majorEastAsia" w:hAnsiTheme="majorEastAsia" w:hint="eastAsia"/>
          <w:szCs w:val="21"/>
        </w:rPr>
        <w:t>有限会社らいとすたっふ（所在地：東京都中野区　代表取締役：</w:t>
      </w:r>
      <w:r w:rsidR="00660FB3" w:rsidRPr="00530763">
        <w:rPr>
          <w:rFonts w:asciiTheme="majorEastAsia" w:eastAsiaTheme="majorEastAsia" w:hAnsiTheme="majorEastAsia" w:cs="ＭＳ Ｐゴシック" w:hint="eastAsia"/>
          <w:kern w:val="0"/>
          <w:szCs w:val="21"/>
        </w:rPr>
        <w:t>安達裕章</w:t>
      </w:r>
      <w:r w:rsidR="00AD727F" w:rsidRPr="00530763">
        <w:rPr>
          <w:rFonts w:asciiTheme="majorEastAsia" w:eastAsiaTheme="majorEastAsia" w:hAnsiTheme="majorEastAsia" w:hint="eastAsia"/>
          <w:szCs w:val="21"/>
        </w:rPr>
        <w:t>）より許諾を受け、田中芳樹原作</w:t>
      </w:r>
      <w:r w:rsidR="00AD727F" w:rsidRPr="00530763">
        <w:rPr>
          <w:rFonts w:asciiTheme="majorEastAsia" w:eastAsiaTheme="majorEastAsia" w:hAnsiTheme="majorEastAsia" w:hint="eastAsia"/>
          <w:color w:val="000000" w:themeColor="text1"/>
          <w:szCs w:val="21"/>
        </w:rPr>
        <w:t>「銀河英雄伝説</w:t>
      </w:r>
      <w:r w:rsidR="00660FB3" w:rsidRPr="00530763">
        <w:rPr>
          <w:rFonts w:asciiTheme="majorEastAsia" w:eastAsiaTheme="majorEastAsia" w:hAnsiTheme="majorEastAsia" w:hint="eastAsia"/>
          <w:color w:val="000000" w:themeColor="text1"/>
          <w:szCs w:val="21"/>
        </w:rPr>
        <w:t>」シリーズ</w:t>
      </w:r>
      <w:r w:rsidR="00AD727F" w:rsidRPr="00530763">
        <w:rPr>
          <w:rFonts w:asciiTheme="majorEastAsia" w:eastAsiaTheme="majorEastAsia" w:hAnsiTheme="majorEastAsia" w:hint="eastAsia"/>
          <w:color w:val="000000" w:themeColor="text1"/>
          <w:szCs w:val="21"/>
        </w:rPr>
        <w:t>の外伝二弾</w:t>
      </w:r>
      <w:r w:rsidR="00AD727F" w:rsidRPr="00530763">
        <w:rPr>
          <w:rFonts w:asciiTheme="majorEastAsia" w:eastAsiaTheme="majorEastAsia" w:hAnsiTheme="majorEastAsia" w:hint="eastAsia"/>
          <w:b/>
          <w:color w:val="FF0000"/>
          <w:sz w:val="24"/>
          <w:szCs w:val="21"/>
        </w:rPr>
        <w:t>「銀河英雄伝説外伝&lt;２&gt;　ユリアンのイゼルローン日記」</w:t>
      </w:r>
      <w:r w:rsidR="00660FB3" w:rsidRPr="00530763">
        <w:rPr>
          <w:rFonts w:asciiTheme="majorEastAsia" w:eastAsiaTheme="majorEastAsia" w:hAnsiTheme="majorEastAsia" w:hint="eastAsia"/>
          <w:b/>
          <w:color w:val="FF0000"/>
          <w:sz w:val="24"/>
          <w:szCs w:val="21"/>
        </w:rPr>
        <w:t>を</w:t>
      </w:r>
      <w:r w:rsidR="00530763" w:rsidRPr="00530763">
        <w:rPr>
          <w:rFonts w:asciiTheme="majorEastAsia" w:eastAsiaTheme="majorEastAsia" w:hAnsiTheme="majorEastAsia" w:hint="eastAsia"/>
          <w:b/>
          <w:color w:val="FF0000"/>
          <w:sz w:val="24"/>
          <w:szCs w:val="21"/>
        </w:rPr>
        <w:t>声優・佐々木望で</w:t>
      </w:r>
      <w:r w:rsidR="00AD727F" w:rsidRPr="00530763">
        <w:rPr>
          <w:rFonts w:asciiTheme="majorEastAsia" w:eastAsiaTheme="majorEastAsia" w:hAnsiTheme="majorEastAsia" w:hint="eastAsia"/>
          <w:b/>
          <w:color w:val="FF0000"/>
          <w:sz w:val="24"/>
          <w:szCs w:val="21"/>
        </w:rPr>
        <w:t>朗読。</w:t>
      </w:r>
      <w:r w:rsidR="00BC5AFA" w:rsidRPr="00530763">
        <w:rPr>
          <w:rFonts w:asciiTheme="majorEastAsia" w:eastAsiaTheme="majorEastAsia" w:hAnsiTheme="majorEastAsia" w:hint="eastAsia"/>
          <w:b/>
          <w:color w:val="FF0000"/>
          <w:sz w:val="24"/>
          <w:szCs w:val="21"/>
        </w:rPr>
        <w:t>スマートフォン</w:t>
      </w:r>
      <w:r w:rsidR="00173AC3" w:rsidRPr="00530763">
        <w:rPr>
          <w:rFonts w:asciiTheme="majorEastAsia" w:eastAsiaTheme="majorEastAsia" w:hAnsiTheme="majorEastAsia" w:hint="eastAsia"/>
          <w:b/>
          <w:color w:val="FF0000"/>
          <w:sz w:val="24"/>
          <w:szCs w:val="21"/>
        </w:rPr>
        <w:t>向け</w:t>
      </w:r>
      <w:r w:rsidRPr="00530763">
        <w:rPr>
          <w:rFonts w:asciiTheme="majorEastAsia" w:eastAsiaTheme="majorEastAsia" w:hAnsiTheme="majorEastAsia" w:hint="eastAsia"/>
          <w:b/>
          <w:color w:val="FF0000"/>
          <w:sz w:val="24"/>
          <w:szCs w:val="21"/>
        </w:rPr>
        <w:t>サービス</w:t>
      </w:r>
      <w:r w:rsidR="002F404D" w:rsidRPr="00530763">
        <w:rPr>
          <w:rFonts w:asciiTheme="majorEastAsia" w:eastAsiaTheme="majorEastAsia" w:hAnsiTheme="majorEastAsia" w:hint="eastAsia"/>
          <w:b/>
          <w:color w:val="FF0000"/>
          <w:sz w:val="24"/>
          <w:szCs w:val="21"/>
        </w:rPr>
        <w:t>『</w:t>
      </w:r>
      <w:r w:rsidR="00BC5AFA" w:rsidRPr="00530763">
        <w:rPr>
          <w:rFonts w:asciiTheme="majorEastAsia" w:eastAsiaTheme="majorEastAsia" w:hAnsiTheme="majorEastAsia" w:hint="eastAsia"/>
          <w:b/>
          <w:color w:val="FF0000"/>
          <w:sz w:val="24"/>
          <w:szCs w:val="21"/>
        </w:rPr>
        <w:t>kikubon（キクボン）</w:t>
      </w:r>
      <w:r w:rsidR="002F404D" w:rsidRPr="00530763">
        <w:rPr>
          <w:rFonts w:asciiTheme="majorEastAsia" w:eastAsiaTheme="majorEastAsia" w:hAnsiTheme="majorEastAsia" w:hint="eastAsia"/>
          <w:b/>
          <w:color w:val="FF0000"/>
          <w:sz w:val="24"/>
          <w:szCs w:val="21"/>
        </w:rPr>
        <w:t>』（</w:t>
      </w:r>
      <w:r w:rsidR="002F404D" w:rsidRPr="00530763">
        <w:rPr>
          <w:rFonts w:asciiTheme="majorEastAsia" w:eastAsiaTheme="majorEastAsia" w:hAnsiTheme="majorEastAsia" w:hint="eastAsia"/>
          <w:b/>
          <w:color w:val="FF0000"/>
          <w:sz w:val="24"/>
          <w:szCs w:val="21"/>
          <w:u w:val="single"/>
        </w:rPr>
        <w:t>http://kikubon.jp/sp/</w:t>
      </w:r>
      <w:r w:rsidR="002F404D" w:rsidRPr="00530763">
        <w:rPr>
          <w:rFonts w:asciiTheme="majorEastAsia" w:eastAsiaTheme="majorEastAsia" w:hAnsiTheme="majorEastAsia" w:hint="eastAsia"/>
          <w:b/>
          <w:color w:val="FF0000"/>
          <w:sz w:val="24"/>
          <w:szCs w:val="21"/>
        </w:rPr>
        <w:t>）</w:t>
      </w:r>
      <w:r w:rsidR="00660FB3" w:rsidRPr="00530763">
        <w:rPr>
          <w:rFonts w:asciiTheme="majorEastAsia" w:eastAsiaTheme="majorEastAsia" w:hAnsiTheme="majorEastAsia" w:hint="eastAsia"/>
          <w:szCs w:val="21"/>
        </w:rPr>
        <w:t>にて提供します</w:t>
      </w:r>
      <w:r w:rsidR="00BC5AFA" w:rsidRPr="00530763">
        <w:rPr>
          <w:rFonts w:asciiTheme="majorEastAsia" w:eastAsiaTheme="majorEastAsia" w:hAnsiTheme="majorEastAsia" w:hint="eastAsia"/>
          <w:szCs w:val="21"/>
        </w:rPr>
        <w:t>。</w:t>
      </w:r>
    </w:p>
    <w:p w:rsidR="002E7D31" w:rsidRPr="008049DD" w:rsidRDefault="002E7D31" w:rsidP="00530763">
      <w:pPr>
        <w:rPr>
          <w:rFonts w:asciiTheme="majorEastAsia" w:eastAsiaTheme="majorEastAsia" w:hAnsiTheme="majorEastAsia"/>
        </w:rPr>
      </w:pPr>
    </w:p>
    <w:p w:rsidR="00524A8C" w:rsidRPr="00D14503" w:rsidRDefault="00524A8C" w:rsidP="00524A8C">
      <w:pPr>
        <w:widowControl/>
        <w:jc w:val="left"/>
        <w:rPr>
          <w:rFonts w:asciiTheme="majorEastAsia" w:eastAsiaTheme="majorEastAsia" w:hAnsiTheme="majorEastAsia" w:cs="ＭＳ Ｐゴシック"/>
          <w:b/>
          <w:kern w:val="0"/>
          <w:szCs w:val="21"/>
        </w:rPr>
      </w:pPr>
      <w:r w:rsidRPr="00530763">
        <w:rPr>
          <w:rFonts w:asciiTheme="majorEastAsia" w:eastAsiaTheme="majorEastAsia" w:hAnsiTheme="majorEastAsia" w:cs="ＭＳ Ｐゴシック" w:hint="eastAsia"/>
          <w:kern w:val="0"/>
          <w:szCs w:val="21"/>
        </w:rPr>
        <w:t>■</w:t>
      </w:r>
      <w:r w:rsidRPr="00D14503">
        <w:rPr>
          <w:rFonts w:asciiTheme="majorEastAsia" w:eastAsiaTheme="majorEastAsia" w:hAnsiTheme="majorEastAsia" w:cs="ＭＳ Ｐゴシック" w:hint="eastAsia"/>
          <w:b/>
          <w:kern w:val="0"/>
          <w:szCs w:val="21"/>
        </w:rPr>
        <w:t>佐々木望プロフィール</w:t>
      </w:r>
    </w:p>
    <w:p w:rsidR="00524A8C" w:rsidRDefault="00524A8C" w:rsidP="00524A8C">
      <w:pPr>
        <w:widowControl/>
        <w:jc w:val="left"/>
        <w:rPr>
          <w:rFonts w:asciiTheme="majorEastAsia" w:eastAsiaTheme="majorEastAsia" w:hAnsiTheme="majorEastAsia"/>
        </w:rPr>
      </w:pPr>
      <w:r w:rsidRPr="00530763">
        <w:rPr>
          <w:rFonts w:asciiTheme="majorEastAsia" w:eastAsiaTheme="majorEastAsia" w:hAnsiTheme="majorEastAsia" w:cs="ＭＳ Ｐゴシック" w:hint="eastAsia"/>
          <w:noProof/>
          <w:kern w:val="0"/>
          <w:szCs w:val="21"/>
        </w:rPr>
        <w:lastRenderedPageBreak/>
        <w:drawing>
          <wp:anchor distT="0" distB="0" distL="114300" distR="114300" simplePos="0" relativeHeight="251659264" behindDoc="1" locked="0" layoutInCell="1" allowOverlap="1" wp14:anchorId="36C59BEE" wp14:editId="55FBC523">
            <wp:simplePos x="0" y="0"/>
            <wp:positionH relativeFrom="column">
              <wp:posOffset>3810</wp:posOffset>
            </wp:positionH>
            <wp:positionV relativeFrom="paragraph">
              <wp:posOffset>105410</wp:posOffset>
            </wp:positionV>
            <wp:extent cx="1360805" cy="2040890"/>
            <wp:effectExtent l="0" t="0" r="0" b="0"/>
            <wp:wrapTight wrapText="bothSides">
              <wp:wrapPolygon edited="0">
                <wp:start x="0" y="0"/>
                <wp:lineTo x="0" y="21371"/>
                <wp:lineTo x="21167" y="21371"/>
                <wp:lineTo x="21167" y="0"/>
                <wp:lineTo x="0" y="0"/>
              </wp:wrapPolygon>
            </wp:wrapTight>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佐々木望・宣材写真2014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0805" cy="2040890"/>
                    </a:xfrm>
                    <a:prstGeom prst="rect">
                      <a:avLst/>
                    </a:prstGeom>
                  </pic:spPr>
                </pic:pic>
              </a:graphicData>
            </a:graphic>
            <wp14:sizeRelH relativeFrom="page">
              <wp14:pctWidth>0</wp14:pctWidth>
            </wp14:sizeRelH>
            <wp14:sizeRelV relativeFrom="page">
              <wp14:pctHeight>0</wp14:pctHeight>
            </wp14:sizeRelV>
          </wp:anchor>
        </w:drawing>
      </w:r>
      <w:r w:rsidRPr="00530763">
        <w:rPr>
          <w:rFonts w:asciiTheme="majorEastAsia" w:eastAsiaTheme="majorEastAsia" w:hAnsiTheme="majorEastAsia" w:hint="eastAsia"/>
        </w:rPr>
        <w:t>1986</w:t>
      </w:r>
      <w:r w:rsidRPr="00530763">
        <w:rPr>
          <w:rFonts w:asciiTheme="majorEastAsia" w:eastAsiaTheme="majorEastAsia" w:hAnsiTheme="majorEastAsia"/>
        </w:rPr>
        <w:t>年に声優デビュー。「幽</w:t>
      </w:r>
      <w:r w:rsidRPr="00530763">
        <w:rPr>
          <w:rFonts w:asciiTheme="majorEastAsia" w:eastAsiaTheme="majorEastAsia" w:hAnsiTheme="majorEastAsia" w:cs="ＭＳ 明朝" w:hint="eastAsia"/>
        </w:rPr>
        <w:t>☆</w:t>
      </w:r>
      <w:r w:rsidRPr="00530763">
        <w:rPr>
          <w:rFonts w:asciiTheme="majorEastAsia" w:eastAsiaTheme="majorEastAsia" w:hAnsiTheme="majorEastAsia"/>
        </w:rPr>
        <w:t>遊</w:t>
      </w:r>
      <w:r w:rsidRPr="00530763">
        <w:rPr>
          <w:rFonts w:asciiTheme="majorEastAsia" w:eastAsiaTheme="majorEastAsia" w:hAnsiTheme="majorEastAsia" w:cs="ＭＳ 明朝" w:hint="eastAsia"/>
        </w:rPr>
        <w:t>☆</w:t>
      </w:r>
      <w:r w:rsidRPr="00530763">
        <w:rPr>
          <w:rFonts w:asciiTheme="majorEastAsia" w:eastAsiaTheme="majorEastAsia" w:hAnsiTheme="majorEastAsia"/>
        </w:rPr>
        <w:t>白書」浦飯幽助、「</w:t>
      </w:r>
      <w:r w:rsidRPr="00530763">
        <w:rPr>
          <w:rFonts w:asciiTheme="majorEastAsia" w:eastAsiaTheme="majorEastAsia" w:hAnsiTheme="majorEastAsia" w:hint="eastAsia"/>
        </w:rPr>
        <w:t>AKIRA</w:t>
      </w:r>
      <w:r w:rsidRPr="00530763">
        <w:rPr>
          <w:rFonts w:asciiTheme="majorEastAsia" w:eastAsiaTheme="majorEastAsia" w:hAnsiTheme="majorEastAsia"/>
        </w:rPr>
        <w:t>」鉄雄、「うしおととら」蒼月潮、</w:t>
      </w:r>
      <w:r w:rsidRPr="00AF6D12">
        <w:rPr>
          <w:rFonts w:asciiTheme="majorEastAsia" w:eastAsiaTheme="majorEastAsia" w:hAnsiTheme="majorEastAsia"/>
          <w:b/>
          <w:color w:val="FF0000"/>
          <w:sz w:val="24"/>
          <w:shd w:val="pct15" w:color="auto" w:fill="FFFFFF"/>
        </w:rPr>
        <w:t>「銀河英雄伝説」ユリアン</w:t>
      </w:r>
      <w:r w:rsidRPr="00530763">
        <w:rPr>
          <w:rFonts w:asciiTheme="majorEastAsia" w:eastAsiaTheme="majorEastAsia" w:hAnsiTheme="majorEastAsia"/>
        </w:rPr>
        <w:t>、「</w:t>
      </w:r>
      <w:r w:rsidRPr="00530763">
        <w:rPr>
          <w:rFonts w:asciiTheme="majorEastAsia" w:eastAsiaTheme="majorEastAsia" w:hAnsiTheme="majorEastAsia" w:hint="eastAsia"/>
        </w:rPr>
        <w:t>21</w:t>
      </w:r>
      <w:r w:rsidRPr="00530763">
        <w:rPr>
          <w:rFonts w:asciiTheme="majorEastAsia" w:eastAsiaTheme="majorEastAsia" w:hAnsiTheme="majorEastAsia"/>
        </w:rPr>
        <w:t>エモン」</w:t>
      </w:r>
      <w:r w:rsidRPr="00530763">
        <w:rPr>
          <w:rFonts w:asciiTheme="majorEastAsia" w:eastAsiaTheme="majorEastAsia" w:hAnsiTheme="majorEastAsia" w:hint="eastAsia"/>
        </w:rPr>
        <w:t>21</w:t>
      </w:r>
      <w:r w:rsidRPr="00530763">
        <w:rPr>
          <w:rFonts w:asciiTheme="majorEastAsia" w:eastAsiaTheme="majorEastAsia" w:hAnsiTheme="majorEastAsia"/>
        </w:rPr>
        <w:t>エモン、「</w:t>
      </w:r>
      <w:r w:rsidRPr="00530763">
        <w:rPr>
          <w:rFonts w:asciiTheme="majorEastAsia" w:eastAsiaTheme="majorEastAsia" w:hAnsiTheme="majorEastAsia" w:hint="eastAsia"/>
        </w:rPr>
        <w:t>MONSTER</w:t>
      </w:r>
      <w:r w:rsidRPr="00530763">
        <w:rPr>
          <w:rFonts w:asciiTheme="majorEastAsia" w:eastAsiaTheme="majorEastAsia" w:hAnsiTheme="majorEastAsia"/>
        </w:rPr>
        <w:t>」ヨハン、「ビバリーヒルズ青春白書」デビッドなど、多くの作品で主要キャラクターを演じてきた。独特の存在感がある声を持ちながら、熱血少年からクールなヒール役まで、コミカルな役もシリアスな役も幅広く演じ分ける。多数のアニメソングを歌うかたわらオリジナルアルバムも発表し、ライブ活動は</w:t>
      </w:r>
      <w:r w:rsidRPr="00530763">
        <w:rPr>
          <w:rFonts w:asciiTheme="majorEastAsia" w:eastAsiaTheme="majorEastAsia" w:hAnsiTheme="majorEastAsia" w:hint="eastAsia"/>
        </w:rPr>
        <w:t>20</w:t>
      </w:r>
      <w:r w:rsidRPr="00530763">
        <w:rPr>
          <w:rFonts w:asciiTheme="majorEastAsia" w:eastAsiaTheme="majorEastAsia" w:hAnsiTheme="majorEastAsia"/>
        </w:rPr>
        <w:t>年以上にわたり続けている</w:t>
      </w:r>
      <w:r w:rsidRPr="00530763">
        <w:rPr>
          <w:rFonts w:asciiTheme="majorEastAsia" w:eastAsiaTheme="majorEastAsia" w:hAnsiTheme="majorEastAsia" w:hint="eastAsia"/>
        </w:rPr>
        <w:t>。</w:t>
      </w:r>
      <w:r w:rsidRPr="00530763">
        <w:rPr>
          <w:rFonts w:asciiTheme="majorEastAsia" w:eastAsiaTheme="majorEastAsia" w:hAnsiTheme="majorEastAsia"/>
        </w:rPr>
        <w:t>近年は朗読や絵本の読みきかせ公演などにも積極的に出演して</w:t>
      </w:r>
      <w:r w:rsidRPr="00530763">
        <w:rPr>
          <w:rFonts w:asciiTheme="majorEastAsia" w:eastAsiaTheme="majorEastAsia" w:hAnsiTheme="majorEastAsia" w:hint="eastAsia"/>
        </w:rPr>
        <w:t>、</w:t>
      </w:r>
      <w:r w:rsidRPr="00530763">
        <w:rPr>
          <w:rFonts w:asciiTheme="majorEastAsia" w:eastAsiaTheme="majorEastAsia" w:hAnsiTheme="majorEastAsia"/>
        </w:rPr>
        <w:t>さらに活躍の場を広げている。</w:t>
      </w:r>
    </w:p>
    <w:p w:rsidR="00AF6D12" w:rsidRPr="00530763" w:rsidRDefault="00AF6D12" w:rsidP="00AF6D12">
      <w:pPr>
        <w:rPr>
          <w:rFonts w:asciiTheme="majorEastAsia" w:eastAsiaTheme="majorEastAsia" w:hAnsiTheme="majorEastAsia"/>
          <w:szCs w:val="21"/>
        </w:rPr>
      </w:pPr>
      <w:r w:rsidRPr="00530763">
        <w:rPr>
          <w:rFonts w:asciiTheme="majorEastAsia" w:eastAsiaTheme="majorEastAsia" w:hAnsiTheme="majorEastAsia" w:hint="eastAsia"/>
          <w:szCs w:val="21"/>
        </w:rPr>
        <w:t>■</w:t>
      </w:r>
      <w:r w:rsidRPr="00D14503">
        <w:rPr>
          <w:rFonts w:asciiTheme="majorEastAsia" w:eastAsiaTheme="majorEastAsia" w:hAnsiTheme="majorEastAsia" w:hint="eastAsia"/>
          <w:b/>
          <w:szCs w:val="21"/>
        </w:rPr>
        <w:t>「</w:t>
      </w:r>
      <w:r w:rsidRPr="00D14503">
        <w:rPr>
          <w:rFonts w:asciiTheme="majorEastAsia" w:eastAsiaTheme="majorEastAsia" w:hAnsiTheme="majorEastAsia" w:hint="eastAsia"/>
          <w:b/>
          <w:color w:val="000000" w:themeColor="text1"/>
          <w:szCs w:val="21"/>
        </w:rPr>
        <w:t>銀河英雄伝説外伝&lt;２&gt;　ユリアンのイゼルローン日記</w:t>
      </w:r>
      <w:r w:rsidRPr="00D14503">
        <w:rPr>
          <w:rFonts w:asciiTheme="majorEastAsia" w:eastAsiaTheme="majorEastAsia" w:hAnsiTheme="majorEastAsia" w:hint="eastAsia"/>
          <w:b/>
          <w:szCs w:val="21"/>
        </w:rPr>
        <w:t>」作品概要</w:t>
      </w:r>
    </w:p>
    <w:p w:rsidR="00AF6D12" w:rsidRPr="00530763" w:rsidRDefault="00AF6D12" w:rsidP="00AF6D12">
      <w:pPr>
        <w:widowControl/>
        <w:jc w:val="left"/>
        <w:rPr>
          <w:rFonts w:asciiTheme="majorEastAsia" w:eastAsiaTheme="majorEastAsia" w:hAnsiTheme="majorEastAsia" w:cs="ＭＳ Ｐゴシック"/>
          <w:kern w:val="0"/>
          <w:szCs w:val="21"/>
        </w:rPr>
      </w:pPr>
      <w:r w:rsidRPr="00530763">
        <w:rPr>
          <w:rFonts w:asciiTheme="majorEastAsia" w:eastAsiaTheme="majorEastAsia" w:hAnsiTheme="majorEastAsia" w:cs="ＭＳ Ｐゴシック" w:hint="eastAsia"/>
          <w:kern w:val="0"/>
          <w:szCs w:val="21"/>
        </w:rPr>
        <w:t>人気作家・田中芳樹による星雲賞受賞のSF小説。アニメやコミックのみならず、舞台などで取り上げられ、話題となっている。</w:t>
      </w:r>
    </w:p>
    <w:p w:rsidR="00AF6D12" w:rsidRPr="00530763" w:rsidRDefault="00AF6D12" w:rsidP="00AF6D12">
      <w:pPr>
        <w:widowControl/>
        <w:jc w:val="left"/>
        <w:rPr>
          <w:rFonts w:asciiTheme="majorEastAsia" w:eastAsiaTheme="majorEastAsia" w:hAnsiTheme="majorEastAsia" w:cs="ＭＳ Ｐゴシック"/>
          <w:kern w:val="0"/>
          <w:szCs w:val="21"/>
        </w:rPr>
      </w:pPr>
      <w:r w:rsidRPr="00530763">
        <w:rPr>
          <w:rFonts w:asciiTheme="majorEastAsia" w:eastAsiaTheme="majorEastAsia" w:hAnsiTheme="majorEastAsia" w:cs="ＭＳ Ｐゴシック" w:hint="eastAsia"/>
          <w:kern w:val="0"/>
          <w:szCs w:val="21"/>
        </w:rPr>
        <w:t>［内容紹介（ユリアンのイゼルローン日記）］</w:t>
      </w:r>
    </w:p>
    <w:p w:rsidR="00AF6D12" w:rsidRPr="00530763" w:rsidRDefault="00AF6D12" w:rsidP="00AF6D12">
      <w:pPr>
        <w:widowControl/>
        <w:jc w:val="left"/>
        <w:rPr>
          <w:rFonts w:asciiTheme="majorEastAsia" w:eastAsiaTheme="majorEastAsia" w:hAnsiTheme="majorEastAsia"/>
        </w:rPr>
      </w:pPr>
      <w:r w:rsidRPr="00530763">
        <w:rPr>
          <w:rFonts w:asciiTheme="majorEastAsia" w:eastAsiaTheme="majorEastAsia" w:hAnsiTheme="majorEastAsia"/>
        </w:rPr>
        <w:t>最前線・イゼルローン要塞への引っ越しを機に、日記をつけ始めた少年ユリアン。彼は師であり父であるヤン・ウェンリーをはじめとする、個性豊かな同盟軍の面々と過ごす毎日を綴ってゆく。その日常の裏で、銀河帝国を二分する権力闘争や同盟内の不穏分子の動向に目を向けるヤンは、次なる戦いに思いを馳せていた。そして、帝国との捕虜交換式がイゼルローンで行われることとなり……外伝第二弾。</w:t>
      </w:r>
    </w:p>
    <w:p w:rsidR="00AF6D12" w:rsidRPr="00530763" w:rsidRDefault="00AF6D12" w:rsidP="00AF6D12">
      <w:pPr>
        <w:rPr>
          <w:rFonts w:asciiTheme="majorEastAsia" w:eastAsiaTheme="majorEastAsia" w:hAnsiTheme="majorEastAsia"/>
          <w:szCs w:val="21"/>
        </w:rPr>
      </w:pPr>
      <w:r w:rsidRPr="00530763">
        <w:rPr>
          <w:rFonts w:asciiTheme="majorEastAsia" w:eastAsiaTheme="majorEastAsia" w:hAnsiTheme="majorEastAsia" w:hint="eastAsia"/>
          <w:szCs w:val="21"/>
        </w:rPr>
        <w:t>■</w:t>
      </w:r>
      <w:r w:rsidRPr="00D14503">
        <w:rPr>
          <w:rFonts w:asciiTheme="majorEastAsia" w:eastAsiaTheme="majorEastAsia" w:hAnsiTheme="majorEastAsia" w:hint="eastAsia"/>
          <w:b/>
          <w:szCs w:val="21"/>
        </w:rPr>
        <w:t>田中芳樹プロフィール</w:t>
      </w:r>
    </w:p>
    <w:p w:rsidR="00AF6D12" w:rsidRPr="00530763" w:rsidRDefault="00AF6D12" w:rsidP="00AF6D12">
      <w:pPr>
        <w:widowControl/>
        <w:jc w:val="left"/>
        <w:rPr>
          <w:rFonts w:asciiTheme="majorEastAsia" w:eastAsiaTheme="majorEastAsia" w:hAnsiTheme="majorEastAsia" w:cs="ＭＳ Ｐゴシック"/>
          <w:kern w:val="0"/>
          <w:szCs w:val="21"/>
        </w:rPr>
      </w:pPr>
      <w:r w:rsidRPr="00530763">
        <w:rPr>
          <w:rFonts w:asciiTheme="majorEastAsia" w:eastAsiaTheme="majorEastAsia" w:hAnsiTheme="majorEastAsia" w:cs="ＭＳ Ｐゴシック" w:hint="eastAsia"/>
          <w:kern w:val="0"/>
          <w:szCs w:val="21"/>
        </w:rPr>
        <w:t>1952年熊本県生まれ。学習院大学大学院修了。1978年「緑の草原に…」で幻影城新人賞を受賞しデビュー。1988年『銀河英雄伝説』で第19回星雲賞を受賞。代表作に『創竜伝』『マヴァール年代記』『アルスラーン戦記』『薬師寺涼子の怪奇事件簿』シリーズの他、『ラインの虜囚』など著作多数。</w:t>
      </w:r>
    </w:p>
    <w:p w:rsidR="00AF6D12" w:rsidRDefault="00AF6D12" w:rsidP="00AF6D12">
      <w:pPr>
        <w:rPr>
          <w:rFonts w:asciiTheme="majorEastAsia" w:eastAsiaTheme="majorEastAsia" w:hAnsiTheme="majorEastAsia" w:cs="ＭＳ Ｐゴシック"/>
          <w:kern w:val="0"/>
          <w:szCs w:val="21"/>
        </w:rPr>
      </w:pPr>
    </w:p>
    <w:p w:rsidR="00AF6D12" w:rsidRPr="00F00A51" w:rsidRDefault="00AF6D12" w:rsidP="00AF6D12">
      <w:pPr>
        <w:rPr>
          <w:rFonts w:asciiTheme="majorEastAsia" w:eastAsiaTheme="majorEastAsia" w:hAnsiTheme="majorEastAsia" w:cs="ＭＳ Ｐゴシック"/>
          <w:kern w:val="0"/>
          <w:szCs w:val="21"/>
        </w:rPr>
      </w:pPr>
      <w:r w:rsidRPr="00F00A51">
        <w:rPr>
          <w:rFonts w:asciiTheme="majorEastAsia" w:eastAsiaTheme="majorEastAsia" w:hAnsiTheme="majorEastAsia" w:cs="ＭＳ Ｐゴシック" w:hint="eastAsia"/>
          <w:kern w:val="0"/>
          <w:szCs w:val="21"/>
        </w:rPr>
        <w:t>■</w:t>
      </w:r>
      <w:r w:rsidRPr="00F00A51">
        <w:rPr>
          <w:rFonts w:asciiTheme="majorEastAsia" w:eastAsiaTheme="majorEastAsia" w:hAnsiTheme="majorEastAsia" w:cs="ＭＳ Ｐゴシック" w:hint="eastAsia"/>
          <w:b/>
          <w:kern w:val="0"/>
          <w:szCs w:val="21"/>
        </w:rPr>
        <w:t>サイト概要</w:t>
      </w:r>
    </w:p>
    <w:p w:rsidR="00AF6D12" w:rsidRDefault="00AF6D12" w:rsidP="00AF6D12">
      <w:pPr>
        <w:rPr>
          <w:rFonts w:asciiTheme="majorEastAsia" w:eastAsiaTheme="majorEastAsia" w:hAnsiTheme="majorEastAsia" w:cs="ＭＳ Ｐゴシック"/>
          <w:b/>
          <w:kern w:val="0"/>
          <w:szCs w:val="21"/>
        </w:rPr>
      </w:pPr>
      <w:r w:rsidRPr="00F00A51">
        <w:rPr>
          <w:rFonts w:asciiTheme="majorEastAsia" w:eastAsiaTheme="majorEastAsia" w:hAnsiTheme="majorEastAsia" w:cs="ＭＳ Ｐゴシック" w:hint="eastAsia"/>
          <w:noProof/>
          <w:kern w:val="0"/>
          <w:szCs w:val="21"/>
        </w:rPr>
        <w:drawing>
          <wp:anchor distT="0" distB="0" distL="114300" distR="114300" simplePos="0" relativeHeight="251661312" behindDoc="0" locked="0" layoutInCell="1" allowOverlap="1" wp14:anchorId="2FD43462" wp14:editId="7AEA60C6">
            <wp:simplePos x="0" y="0"/>
            <wp:positionH relativeFrom="column">
              <wp:posOffset>2157730</wp:posOffset>
            </wp:positionH>
            <wp:positionV relativeFrom="paragraph">
              <wp:posOffset>81915</wp:posOffset>
            </wp:positionV>
            <wp:extent cx="1076325" cy="1076325"/>
            <wp:effectExtent l="0" t="0" r="9525" b="952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png"/>
                    <pic:cNvPicPr/>
                  </pic:nvPicPr>
                  <pic:blipFill>
                    <a:blip r:embed="rId10">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C8F8F95" wp14:editId="7A840025">
            <wp:extent cx="2009775" cy="1105376"/>
            <wp:effectExtent l="0" t="0" r="0" b="0"/>
            <wp:docPr id="6" name="図 6" descr="耳で聴く本『kikubon（キクボン）』人気や話題の小説を声優の声と演技でお楽しみいただける朗読音源を配信するオーディオブックスト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耳で聴く本『kikubon（キクボン）』人気や話題の小説を声優の声と演技でお楽しみいただける朗読音源を配信するオーディオブックストア"/>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6759" t="25581" r="19734" b="29590"/>
                    <a:stretch/>
                  </pic:blipFill>
                  <pic:spPr bwMode="auto">
                    <a:xfrm>
                      <a:off x="0" y="0"/>
                      <a:ext cx="2098753" cy="1154314"/>
                    </a:xfrm>
                    <a:prstGeom prst="rect">
                      <a:avLst/>
                    </a:prstGeom>
                    <a:noFill/>
                    <a:ln>
                      <a:noFill/>
                    </a:ln>
                    <a:extLst>
                      <a:ext uri="{53640926-AAD7-44D8-BBD7-CCE9431645EC}">
                        <a14:shadowObscured xmlns:a14="http://schemas.microsoft.com/office/drawing/2010/main"/>
                      </a:ext>
                    </a:extLst>
                  </pic:spPr>
                </pic:pic>
              </a:graphicData>
            </a:graphic>
          </wp:inline>
        </w:drawing>
      </w:r>
    </w:p>
    <w:p w:rsidR="00AF6D12" w:rsidRPr="00F00A51" w:rsidRDefault="00AF6D12" w:rsidP="00AF6D12">
      <w:pPr>
        <w:rPr>
          <w:rFonts w:asciiTheme="majorEastAsia" w:eastAsiaTheme="majorEastAsia" w:hAnsiTheme="majorEastAsia" w:cs="ＭＳ Ｐゴシック"/>
          <w:b/>
          <w:kern w:val="0"/>
          <w:szCs w:val="21"/>
        </w:rPr>
      </w:pPr>
      <w:r w:rsidRPr="00F00A51">
        <w:rPr>
          <w:rFonts w:asciiTheme="majorEastAsia" w:eastAsiaTheme="majorEastAsia" w:hAnsiTheme="majorEastAsia" w:cs="ＭＳ Ｐゴシック" w:hint="eastAsia"/>
          <w:b/>
          <w:kern w:val="0"/>
          <w:szCs w:val="21"/>
        </w:rPr>
        <w:t>名称：kikubon</w:t>
      </w:r>
    </w:p>
    <w:p w:rsidR="00AF6D12" w:rsidRPr="00F00A51" w:rsidRDefault="00AF6D12" w:rsidP="00AF6D12">
      <w:pPr>
        <w:ind w:left="211" w:hangingChars="100" w:hanging="211"/>
        <w:rPr>
          <w:rFonts w:asciiTheme="majorEastAsia" w:eastAsiaTheme="majorEastAsia" w:hAnsiTheme="majorEastAsia" w:cs="ＭＳ Ｐゴシック"/>
          <w:b/>
          <w:kern w:val="0"/>
          <w:szCs w:val="21"/>
        </w:rPr>
      </w:pPr>
      <w:r w:rsidRPr="00F00A51">
        <w:rPr>
          <w:rFonts w:asciiTheme="majorEastAsia" w:eastAsiaTheme="majorEastAsia" w:hAnsiTheme="majorEastAsia" w:cs="ＭＳ Ｐゴシック" w:hint="eastAsia"/>
          <w:b/>
          <w:kern w:val="0"/>
          <w:szCs w:val="21"/>
        </w:rPr>
        <w:t>ＵＲＬ：</w:t>
      </w:r>
      <w:hyperlink r:id="rId12" w:history="1">
        <w:r w:rsidRPr="00F00A51">
          <w:rPr>
            <w:rStyle w:val="ad"/>
            <w:rFonts w:asciiTheme="majorEastAsia" w:eastAsiaTheme="majorEastAsia" w:hAnsiTheme="majorEastAsia" w:cs="ＭＳ Ｐゴシック" w:hint="eastAsia"/>
            <w:b/>
            <w:kern w:val="0"/>
            <w:szCs w:val="21"/>
          </w:rPr>
          <w:t>http://kikubon.jp/sp/</w:t>
        </w:r>
      </w:hyperlink>
    </w:p>
    <w:p w:rsidR="00AF6D12" w:rsidRDefault="00AF6D12" w:rsidP="00AF6D12">
      <w:pPr>
        <w:rPr>
          <w:rFonts w:asciiTheme="majorEastAsia" w:eastAsiaTheme="majorEastAsia" w:hAnsiTheme="majorEastAsia" w:cs="ＭＳ Ｐゴシック"/>
          <w:kern w:val="0"/>
          <w:sz w:val="16"/>
          <w:szCs w:val="21"/>
        </w:rPr>
      </w:pPr>
      <w:r w:rsidRPr="00FB40EB">
        <w:rPr>
          <w:rFonts w:asciiTheme="majorEastAsia" w:eastAsiaTheme="majorEastAsia" w:hAnsiTheme="majorEastAsia" w:cs="ＭＳ Ｐゴシック" w:hint="eastAsia"/>
          <w:kern w:val="0"/>
          <w:sz w:val="16"/>
          <w:szCs w:val="21"/>
        </w:rPr>
        <w:t>利用可能な決済方法：spモード決済、auかんたん決済、ソフトバンクまとめて支払い</w:t>
      </w:r>
    </w:p>
    <w:p w:rsidR="00AF6D12" w:rsidRDefault="00AF6D12" w:rsidP="00AF6D12">
      <w:pPr>
        <w:ind w:left="211" w:hangingChars="100" w:hanging="211"/>
        <w:rPr>
          <w:rFonts w:asciiTheme="majorEastAsia" w:eastAsiaTheme="majorEastAsia" w:hAnsiTheme="majorEastAsia" w:cs="ＭＳ ゴシック"/>
          <w:kern w:val="0"/>
          <w:szCs w:val="21"/>
          <w:lang w:val="ja-JP"/>
        </w:rPr>
      </w:pPr>
      <w:r w:rsidRPr="00990DE2">
        <w:rPr>
          <w:rFonts w:asciiTheme="majorEastAsia" w:eastAsiaTheme="majorEastAsia" w:hAnsiTheme="majorEastAsia" w:cs="ＭＳ Ｐゴシック" w:hint="eastAsia"/>
          <w:b/>
          <w:kern w:val="0"/>
          <w:szCs w:val="21"/>
        </w:rPr>
        <w:t>【サイト概要】</w:t>
      </w:r>
      <w:r w:rsidRPr="00C14E0D">
        <w:rPr>
          <w:rFonts w:asciiTheme="majorEastAsia" w:eastAsiaTheme="majorEastAsia" w:hAnsiTheme="majorEastAsia" w:cs="ＭＳ ゴシック"/>
          <w:b/>
          <w:color w:val="FF0000"/>
          <w:kern w:val="0"/>
          <w:sz w:val="24"/>
          <w:szCs w:val="21"/>
          <w:lang w:val="ja-JP"/>
        </w:rPr>
        <w:t>kikubon</w:t>
      </w:r>
      <w:r w:rsidRPr="00C14E0D">
        <w:rPr>
          <w:rFonts w:asciiTheme="majorEastAsia" w:eastAsiaTheme="majorEastAsia" w:hAnsiTheme="majorEastAsia" w:cs="ＭＳ ゴシック" w:hint="eastAsia"/>
          <w:b/>
          <w:color w:val="FF0000"/>
          <w:kern w:val="0"/>
          <w:sz w:val="24"/>
          <w:szCs w:val="21"/>
          <w:lang w:val="ja-JP"/>
        </w:rPr>
        <w:t>は、書籍を声優の声と演技でお楽しみいただける朗読音源を配信するオーディオブックストアです。</w:t>
      </w:r>
      <w:r w:rsidRPr="00851F56">
        <w:rPr>
          <w:rFonts w:asciiTheme="majorEastAsia" w:eastAsiaTheme="majorEastAsia" w:hAnsiTheme="majorEastAsia" w:cs="ＭＳ ゴシック" w:hint="eastAsia"/>
          <w:kern w:val="0"/>
          <w:szCs w:val="21"/>
          <w:lang w:val="ja-JP"/>
        </w:rPr>
        <w:t>ボーカロイドでは表現できないプロの声</w:t>
      </w:r>
      <w:r w:rsidRPr="00851F56">
        <w:rPr>
          <w:rFonts w:asciiTheme="majorEastAsia" w:eastAsiaTheme="majorEastAsia" w:hAnsiTheme="majorEastAsia" w:cs="ＭＳ ゴシック" w:hint="eastAsia"/>
          <w:kern w:val="0"/>
          <w:szCs w:val="21"/>
          <w:lang w:val="ja-JP"/>
        </w:rPr>
        <w:lastRenderedPageBreak/>
        <w:t>が、本により臨場感を与えます。</w:t>
      </w:r>
    </w:p>
    <w:p w:rsidR="00AF6D12" w:rsidRPr="00286DC7" w:rsidRDefault="00AF6D12" w:rsidP="00AF6D12">
      <w:pPr>
        <w:rPr>
          <w:rFonts w:asciiTheme="majorEastAsia" w:eastAsiaTheme="majorEastAsia" w:hAnsiTheme="majorEastAsia" w:cs="ＭＳ Ｐゴシック"/>
          <w:b/>
          <w:kern w:val="0"/>
          <w:szCs w:val="21"/>
        </w:rPr>
      </w:pPr>
      <w:r w:rsidRPr="00286DC7">
        <w:rPr>
          <w:rFonts w:asciiTheme="majorEastAsia" w:eastAsiaTheme="majorEastAsia" w:hAnsiTheme="majorEastAsia" w:cs="ＭＳ Ｐゴシック" w:hint="eastAsia"/>
          <w:b/>
          <w:kern w:val="0"/>
          <w:szCs w:val="21"/>
        </w:rPr>
        <w:t>【配信書籍一覧（予定も含む）】</w:t>
      </w:r>
    </w:p>
    <w:p w:rsidR="00AF6D12" w:rsidRDefault="00AF6D12" w:rsidP="00AF6D12">
      <w:pPr>
        <w:rPr>
          <w:rFonts w:asciiTheme="majorEastAsia" w:eastAsiaTheme="majorEastAsia" w:hAnsiTheme="majorEastAsia" w:cs="ＭＳ Ｐゴシック"/>
          <w:b/>
          <w:kern w:val="0"/>
          <w:sz w:val="18"/>
          <w:szCs w:val="21"/>
        </w:rPr>
      </w:pPr>
      <w:r>
        <w:rPr>
          <w:noProof/>
        </w:rPr>
        <w:drawing>
          <wp:inline distT="0" distB="0" distL="0" distR="0" wp14:anchorId="35069469" wp14:editId="58785B7B">
            <wp:extent cx="3273875" cy="1124505"/>
            <wp:effectExtent l="0" t="0" r="3175" b="0"/>
            <wp:docPr id="7" name="図 7" descr="kikubonでは「東京創元社」からも続々配信予定！　声優多数参加予定！　有名文学の配信も！　声優のプロの声による臨場感あふれる朗読をお楽しみくださ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ikubonでは「東京創元社」からも続々配信予定！　声優多数参加予定！　有名文学の配信も！　声優のプロの声による臨場感あふれる朗読をお楽しみください。"/>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9931" cy="1164368"/>
                    </a:xfrm>
                    <a:prstGeom prst="rect">
                      <a:avLst/>
                    </a:prstGeom>
                    <a:noFill/>
                    <a:ln>
                      <a:noFill/>
                    </a:ln>
                  </pic:spPr>
                </pic:pic>
              </a:graphicData>
            </a:graphic>
          </wp:inline>
        </w:drawing>
      </w:r>
      <w:r>
        <w:rPr>
          <w:noProof/>
        </w:rPr>
        <w:drawing>
          <wp:inline distT="0" distB="0" distL="0" distR="0" wp14:anchorId="1C5A67A2" wp14:editId="5346858C">
            <wp:extent cx="1804035" cy="1753053"/>
            <wp:effectExtent l="0" t="0" r="5715" b="0"/>
            <wp:docPr id="10" name="図 10" descr="田中芳樹先生公認！「銀河英雄伝説　本伝　全10巻！」「銀河英雄伝説　外伝　全5巻！」「声優佐々木望が朗読する『ユリアンイゼルローン日記』！」「アルスラーン戦記！」kikubon にて現在配信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田中芳樹先生公認！「銀河英雄伝説　本伝　全10巻！」「銀河英雄伝説　外伝　全5巻！」「声優佐々木望が朗読する『ユリアンイゼルローン日記』！」「アルスラーン戦記！」kikubon にて現在配信中！"/>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1516" cy="1847779"/>
                    </a:xfrm>
                    <a:prstGeom prst="rect">
                      <a:avLst/>
                    </a:prstGeom>
                    <a:noFill/>
                    <a:ln>
                      <a:noFill/>
                    </a:ln>
                  </pic:spPr>
                </pic:pic>
              </a:graphicData>
            </a:graphic>
          </wp:inline>
        </w:drawing>
      </w:r>
    </w:p>
    <w:p w:rsidR="00AF6D12" w:rsidRDefault="00AF6D12" w:rsidP="00AF6D12">
      <w:pPr>
        <w:pStyle w:val="HTML"/>
        <w:rPr>
          <w:rFonts w:asciiTheme="majorEastAsia" w:eastAsiaTheme="majorEastAsia" w:hAnsiTheme="majorEastAsia" w:cs="ＭＳ Ｐゴシック"/>
          <w:sz w:val="21"/>
          <w:szCs w:val="21"/>
        </w:rPr>
      </w:pPr>
      <w:r w:rsidRPr="00F00A51">
        <w:rPr>
          <w:rFonts w:asciiTheme="majorEastAsia" w:eastAsiaTheme="majorEastAsia" w:hAnsiTheme="majorEastAsia" w:cs="ＭＳ Ｐゴシック" w:hint="eastAsia"/>
          <w:sz w:val="21"/>
          <w:szCs w:val="21"/>
        </w:rPr>
        <w:t>「アルスラーン戦記」「銀河英雄伝説」（全15巻）</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理由（わけ）あって冬に出る</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さよならの次にくる〈卒業式編〉</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さよならの次にくる〈新学期編〉</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まもなく電車が出現します</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いわゆる天使の文化祭</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昨日まで不思議の校舎</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切れない糸</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青空の卵</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仔羊の巣</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動物園の鳥</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ヴァン・ショーをあなたに</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タルト・タタンの夢</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cs="ＭＳ Ｐゴシック" w:hint="eastAsia"/>
          <w:sz w:val="21"/>
          <w:szCs w:val="21"/>
        </w:rPr>
        <w:t>ほか</w:t>
      </w:r>
    </w:p>
    <w:p w:rsidR="00AF6D12" w:rsidRDefault="00AF6D12" w:rsidP="00AF6D12">
      <w:pPr>
        <w:pStyle w:val="HTML"/>
        <w:rPr>
          <w:rFonts w:asciiTheme="majorEastAsia" w:eastAsiaTheme="majorEastAsia" w:hAnsiTheme="majorEastAsia" w:cs="ＭＳ Ｐゴシック"/>
          <w:sz w:val="21"/>
          <w:szCs w:val="21"/>
        </w:rPr>
      </w:pPr>
    </w:p>
    <w:p w:rsidR="00AF6D12" w:rsidRDefault="00AF6D12" w:rsidP="00AF6D12">
      <w:pPr>
        <w:rPr>
          <w:rFonts w:asciiTheme="majorEastAsia" w:eastAsiaTheme="majorEastAsia" w:hAnsiTheme="majorEastAsia" w:cs="ＭＳ Ｐゴシック"/>
          <w:b/>
          <w:kern w:val="0"/>
          <w:szCs w:val="21"/>
        </w:rPr>
      </w:pPr>
      <w:r>
        <w:rPr>
          <w:rFonts w:asciiTheme="majorEastAsia" w:eastAsiaTheme="majorEastAsia" w:hAnsiTheme="majorEastAsia" w:cs="ＭＳ Ｐゴシック" w:hint="eastAsia"/>
          <w:b/>
          <w:kern w:val="0"/>
          <w:szCs w:val="21"/>
        </w:rPr>
        <w:t>【作品・朗読音源募集】</w:t>
      </w:r>
    </w:p>
    <w:p w:rsidR="00AF6D12" w:rsidRDefault="00AF6D12" w:rsidP="00AF6D12">
      <w:pPr>
        <w:jc w:val="center"/>
        <w:rPr>
          <w:rFonts w:asciiTheme="majorEastAsia" w:eastAsiaTheme="majorEastAsia" w:hAnsiTheme="majorEastAsia" w:cs="ＭＳ Ｐゴシック"/>
          <w:b/>
          <w:kern w:val="0"/>
          <w:szCs w:val="21"/>
        </w:rPr>
      </w:pPr>
      <w:r>
        <w:rPr>
          <w:noProof/>
        </w:rPr>
        <w:drawing>
          <wp:inline distT="0" distB="0" distL="0" distR="0" wp14:anchorId="537E2194" wp14:editId="28DAFCD0">
            <wp:extent cx="3924300" cy="952500"/>
            <wp:effectExtent l="0" t="0" r="0" b="0"/>
            <wp:docPr id="16" name="図 16" descr="【作品・朗読音源募集】原作者、出版関係者の皆様、朗読の配信を希望される方はこち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作品・朗読音源募集】原作者、出版関係者の皆様、朗読の配信を希望される方はこちら。"/>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24300" cy="952500"/>
                    </a:xfrm>
                    <a:prstGeom prst="rect">
                      <a:avLst/>
                    </a:prstGeom>
                    <a:noFill/>
                    <a:ln>
                      <a:noFill/>
                    </a:ln>
                  </pic:spPr>
                </pic:pic>
              </a:graphicData>
            </a:graphic>
          </wp:inline>
        </w:drawing>
      </w:r>
    </w:p>
    <w:p w:rsidR="00AF6D12" w:rsidRDefault="00AF6D12" w:rsidP="00AF6D12">
      <w:pPr>
        <w:rPr>
          <w:rFonts w:asciiTheme="majorEastAsia" w:eastAsiaTheme="majorEastAsia" w:hAnsiTheme="majorEastAsia" w:cs="ＭＳ Ｐゴシック"/>
          <w:kern w:val="0"/>
          <w:szCs w:val="21"/>
        </w:rPr>
      </w:pPr>
      <w:r w:rsidRPr="00AA675D">
        <w:rPr>
          <w:rFonts w:asciiTheme="majorEastAsia" w:eastAsiaTheme="majorEastAsia" w:hAnsiTheme="majorEastAsia" w:cs="ＭＳ Ｐゴシック" w:hint="eastAsia"/>
          <w:kern w:val="0"/>
          <w:szCs w:val="21"/>
        </w:rPr>
        <w:t>「kikubon」では、朗読を希望される作品を</w:t>
      </w:r>
      <w:r>
        <w:rPr>
          <w:rFonts w:asciiTheme="majorEastAsia" w:eastAsiaTheme="majorEastAsia" w:hAnsiTheme="majorEastAsia" w:cs="ＭＳ Ｐゴシック" w:hint="eastAsia"/>
          <w:kern w:val="0"/>
          <w:szCs w:val="21"/>
        </w:rPr>
        <w:t>企業様・個人様問わず、広く</w:t>
      </w:r>
      <w:r w:rsidRPr="00AA675D">
        <w:rPr>
          <w:rFonts w:asciiTheme="majorEastAsia" w:eastAsiaTheme="majorEastAsia" w:hAnsiTheme="majorEastAsia" w:cs="ＭＳ Ｐゴシック" w:hint="eastAsia"/>
          <w:kern w:val="0"/>
          <w:szCs w:val="21"/>
        </w:rPr>
        <w:t>募集しております。朗読したいという作品をお持ちの方、また既に朗読音源をお持ちの方は、下記までお問い合わせください。</w:t>
      </w:r>
      <w:r>
        <w:rPr>
          <w:rFonts w:asciiTheme="majorEastAsia" w:eastAsiaTheme="majorEastAsia" w:hAnsiTheme="majorEastAsia" w:cs="ＭＳ Ｐゴシック" w:hint="eastAsia"/>
          <w:kern w:val="0"/>
          <w:szCs w:val="21"/>
        </w:rPr>
        <w:t>（審査が必要です。予めご了承いただければ幸いです。）</w:t>
      </w:r>
    </w:p>
    <w:p w:rsidR="00AF6D12" w:rsidRPr="00286DC7" w:rsidRDefault="00AF6D12" w:rsidP="00AF6D12">
      <w:pPr>
        <w:ind w:left="210" w:hangingChars="100" w:hanging="210"/>
        <w:jc w:val="left"/>
        <w:rPr>
          <w:rFonts w:asciiTheme="majorEastAsia" w:eastAsiaTheme="majorEastAsia" w:hAnsiTheme="majorEastAsia" w:cs="ＭＳ 明朝"/>
          <w:color w:val="000000" w:themeColor="text1"/>
        </w:rPr>
      </w:pPr>
      <w:r w:rsidRPr="00286DC7">
        <w:rPr>
          <w:rFonts w:asciiTheme="majorEastAsia" w:eastAsiaTheme="majorEastAsia" w:hAnsiTheme="majorEastAsia" w:cs="ＭＳ 明朝" w:hint="eastAsia"/>
          <w:color w:val="000000" w:themeColor="text1"/>
        </w:rPr>
        <w:t>［作品・朗読音源の配信に関するお問い合わせ先］</w:t>
      </w:r>
    </w:p>
    <w:p w:rsidR="00AF6D12" w:rsidRPr="00286DC7" w:rsidRDefault="00AF6D12" w:rsidP="00AF6D12">
      <w:pPr>
        <w:ind w:left="210" w:hangingChars="100" w:hanging="210"/>
        <w:jc w:val="left"/>
        <w:rPr>
          <w:rFonts w:asciiTheme="majorEastAsia" w:eastAsiaTheme="majorEastAsia" w:hAnsiTheme="majorEastAsia" w:cs="ＭＳ 明朝"/>
          <w:color w:val="000000" w:themeColor="text1"/>
        </w:rPr>
      </w:pPr>
      <w:r w:rsidRPr="00286DC7">
        <w:rPr>
          <w:rFonts w:asciiTheme="majorEastAsia" w:eastAsiaTheme="majorEastAsia" w:hAnsiTheme="majorEastAsia" w:cs="ＭＳ 明朝" w:hint="eastAsia"/>
          <w:color w:val="000000" w:themeColor="text1"/>
        </w:rPr>
        <w:t>株式会社アールアールジェイ</w:t>
      </w:r>
    </w:p>
    <w:p w:rsidR="00AF6D12" w:rsidRPr="00286DC7" w:rsidRDefault="00AF6D12" w:rsidP="00AF6D12">
      <w:pPr>
        <w:wordWrap w:val="0"/>
        <w:ind w:left="210" w:hangingChars="100" w:hanging="210"/>
        <w:jc w:val="left"/>
        <w:rPr>
          <w:rFonts w:asciiTheme="majorEastAsia" w:eastAsiaTheme="majorEastAsia" w:hAnsiTheme="majorEastAsia" w:cs="Times New Roman"/>
          <w:color w:val="000000" w:themeColor="text1"/>
        </w:rPr>
      </w:pPr>
      <w:r w:rsidRPr="00286DC7">
        <w:rPr>
          <w:rFonts w:asciiTheme="majorEastAsia" w:eastAsiaTheme="majorEastAsia" w:hAnsiTheme="majorEastAsia" w:cs="ＭＳ 明朝" w:hint="eastAsia"/>
          <w:color w:val="000000" w:themeColor="text1"/>
        </w:rPr>
        <w:t>担当：橋満克文、坂東敏和、小野塚寛恭</w:t>
      </w:r>
    </w:p>
    <w:p w:rsidR="00AF6D12" w:rsidRDefault="00AF6D12" w:rsidP="00AF6D12">
      <w:pPr>
        <w:ind w:left="210" w:hangingChars="100" w:hanging="210"/>
        <w:jc w:val="left"/>
        <w:rPr>
          <w:rFonts w:asciiTheme="majorEastAsia" w:eastAsiaTheme="majorEastAsia" w:hAnsiTheme="majorEastAsia" w:cs="ＭＳ 明朝"/>
          <w:color w:val="000000" w:themeColor="text1"/>
        </w:rPr>
      </w:pPr>
      <w:r w:rsidRPr="00286DC7">
        <w:rPr>
          <w:rFonts w:asciiTheme="majorEastAsia" w:eastAsiaTheme="majorEastAsia" w:hAnsiTheme="majorEastAsia" w:cs="ＭＳ 明朝" w:hint="eastAsia"/>
          <w:color w:val="000000" w:themeColor="text1"/>
        </w:rPr>
        <w:t>MAIL:rrj@rrj.jp／</w:t>
      </w:r>
      <w:r w:rsidRPr="00286DC7">
        <w:rPr>
          <w:rFonts w:asciiTheme="majorEastAsia" w:eastAsiaTheme="majorEastAsia" w:hAnsiTheme="majorEastAsia"/>
          <w:color w:val="000000" w:themeColor="text1"/>
        </w:rPr>
        <w:t>TEL</w:t>
      </w:r>
      <w:r w:rsidRPr="00286DC7">
        <w:rPr>
          <w:rFonts w:asciiTheme="majorEastAsia" w:eastAsiaTheme="majorEastAsia" w:hAnsiTheme="majorEastAsia" w:cs="ＭＳ 明朝" w:hint="eastAsia"/>
          <w:color w:val="000000" w:themeColor="text1"/>
        </w:rPr>
        <w:t>：03-6911-3988／</w:t>
      </w:r>
      <w:r w:rsidRPr="00286DC7">
        <w:rPr>
          <w:rFonts w:asciiTheme="majorEastAsia" w:eastAsiaTheme="majorEastAsia" w:hAnsiTheme="majorEastAsia"/>
          <w:color w:val="000000" w:themeColor="text1"/>
        </w:rPr>
        <w:t>FAX</w:t>
      </w:r>
      <w:r w:rsidRPr="00286DC7">
        <w:rPr>
          <w:rFonts w:asciiTheme="majorEastAsia" w:eastAsiaTheme="majorEastAsia" w:hAnsiTheme="majorEastAsia" w:cs="ＭＳ 明朝" w:hint="eastAsia"/>
          <w:color w:val="000000" w:themeColor="text1"/>
        </w:rPr>
        <w:t>：03-5953-3433</w:t>
      </w:r>
    </w:p>
    <w:p w:rsidR="00AF6D12" w:rsidRPr="00AD1E86" w:rsidRDefault="00AF6D12" w:rsidP="00AF6D12">
      <w:pPr>
        <w:rPr>
          <w:rFonts w:asciiTheme="majorEastAsia" w:eastAsiaTheme="majorEastAsia" w:hAnsiTheme="majorEastAsia" w:cs="ＭＳ Ｐゴシック"/>
          <w:kern w:val="0"/>
          <w:szCs w:val="21"/>
        </w:rPr>
      </w:pPr>
    </w:p>
    <w:p w:rsidR="00AF6D12" w:rsidRPr="00990DE2" w:rsidRDefault="00AF6D12" w:rsidP="00AF6D12">
      <w:pPr>
        <w:rPr>
          <w:rFonts w:asciiTheme="majorEastAsia" w:eastAsiaTheme="majorEastAsia" w:hAnsiTheme="majorEastAsia" w:cs="ＭＳ Ｐゴシック"/>
          <w:kern w:val="0"/>
          <w:szCs w:val="21"/>
        </w:rPr>
      </w:pPr>
      <w:r w:rsidRPr="00990DE2">
        <w:rPr>
          <w:rFonts w:asciiTheme="majorEastAsia" w:eastAsiaTheme="majorEastAsia" w:hAnsiTheme="majorEastAsia" w:cs="ＭＳ Ｐゴシック"/>
          <w:kern w:val="0"/>
          <w:szCs w:val="21"/>
        </w:rPr>
        <w:t>■</w:t>
      </w:r>
      <w:r w:rsidRPr="00990DE2">
        <w:rPr>
          <w:rFonts w:asciiTheme="majorEastAsia" w:eastAsiaTheme="majorEastAsia" w:hAnsiTheme="majorEastAsia" w:cs="ＭＳ Ｐゴシック" w:hint="eastAsia"/>
          <w:kern w:val="0"/>
          <w:szCs w:val="21"/>
        </w:rPr>
        <w:t>制作</w:t>
      </w:r>
    </w:p>
    <w:p w:rsidR="00AF6D12" w:rsidRPr="008049DD" w:rsidRDefault="00AF6D12" w:rsidP="00AF6D12">
      <w:pPr>
        <w:ind w:left="220" w:hangingChars="100" w:hanging="220"/>
        <w:rPr>
          <w:rFonts w:asciiTheme="majorEastAsia" w:eastAsiaTheme="majorEastAsia" w:hAnsiTheme="majorEastAsia" w:cs="ＭＳ 明朝"/>
          <w:sz w:val="22"/>
          <w:u w:val="single"/>
        </w:rPr>
      </w:pPr>
      <w:r w:rsidRPr="008049DD">
        <w:rPr>
          <w:rFonts w:asciiTheme="majorEastAsia" w:eastAsiaTheme="majorEastAsia" w:hAnsiTheme="majorEastAsia" w:cs="ＭＳ 明朝" w:hint="eastAsia"/>
          <w:noProof/>
          <w:sz w:val="22"/>
        </w:rPr>
        <w:drawing>
          <wp:inline distT="0" distB="0" distL="0" distR="0" wp14:anchorId="74218D6D" wp14:editId="463B94F2">
            <wp:extent cx="2235371" cy="893135"/>
            <wp:effectExtent l="0" t="0" r="0" b="2540"/>
            <wp:docPr id="8" name="図 8" descr="C:\Documents and Settings\rrj\My Documents\rrj_logo2013.g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rj\My Documents\rrj_logo2013.gif.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35253" cy="893088"/>
                    </a:xfrm>
                    <a:prstGeom prst="rect">
                      <a:avLst/>
                    </a:prstGeom>
                    <a:noFill/>
                    <a:ln>
                      <a:noFill/>
                    </a:ln>
                  </pic:spPr>
                </pic:pic>
              </a:graphicData>
            </a:graphic>
          </wp:inline>
        </w:drawing>
      </w:r>
    </w:p>
    <w:p w:rsidR="00AF6D12" w:rsidRPr="00990DE2" w:rsidRDefault="00AF6D12" w:rsidP="00AF6D12">
      <w:pPr>
        <w:ind w:left="210" w:hangingChars="100" w:hanging="210"/>
        <w:rPr>
          <w:rFonts w:asciiTheme="majorEastAsia" w:eastAsiaTheme="majorEastAsia" w:hAnsiTheme="majorEastAsia" w:cs="Times New Roman"/>
        </w:rPr>
      </w:pPr>
      <w:r w:rsidRPr="00990DE2">
        <w:rPr>
          <w:rFonts w:asciiTheme="majorEastAsia" w:eastAsiaTheme="majorEastAsia" w:hAnsiTheme="majorEastAsia" w:cs="ＭＳ 明朝" w:hint="eastAsia"/>
        </w:rPr>
        <w:t>会社名：株式会社アールアールジェイ</w:t>
      </w:r>
    </w:p>
    <w:p w:rsidR="00AF6D12" w:rsidRPr="00990DE2" w:rsidRDefault="00AF6D12" w:rsidP="00AF6D12">
      <w:pPr>
        <w:ind w:left="210" w:hangingChars="100" w:hanging="210"/>
        <w:rPr>
          <w:rFonts w:asciiTheme="majorEastAsia" w:eastAsiaTheme="majorEastAsia" w:hAnsiTheme="majorEastAsia" w:cs="ＭＳ 明朝"/>
        </w:rPr>
      </w:pPr>
      <w:r w:rsidRPr="00990DE2">
        <w:rPr>
          <w:rFonts w:asciiTheme="majorEastAsia" w:eastAsiaTheme="majorEastAsia" w:hAnsiTheme="majorEastAsia" w:cs="ＭＳ 明朝" w:hint="eastAsia"/>
        </w:rPr>
        <w:lastRenderedPageBreak/>
        <w:t>本社所在地：〒170-0013東京都新宿区西新宿6丁目16番6号新宿タツミビル1106号</w:t>
      </w:r>
    </w:p>
    <w:p w:rsidR="00AF6D12" w:rsidRPr="00990DE2" w:rsidRDefault="00AF6D12" w:rsidP="00AF6D12">
      <w:pPr>
        <w:ind w:left="210" w:hangingChars="100" w:hanging="210"/>
        <w:rPr>
          <w:rFonts w:asciiTheme="majorEastAsia" w:eastAsiaTheme="majorEastAsia" w:hAnsiTheme="majorEastAsia" w:cs="Times New Roman"/>
        </w:rPr>
      </w:pPr>
      <w:r w:rsidRPr="00990DE2">
        <w:rPr>
          <w:rFonts w:asciiTheme="majorEastAsia" w:eastAsiaTheme="majorEastAsia" w:hAnsiTheme="majorEastAsia" w:cs="ＭＳ 明朝" w:hint="eastAsia"/>
        </w:rPr>
        <w:t>代表：代表取締役　橋満克文</w:t>
      </w:r>
    </w:p>
    <w:p w:rsidR="00AF6D12" w:rsidRPr="00990DE2" w:rsidRDefault="00AF6D12" w:rsidP="00AF6D12">
      <w:pPr>
        <w:ind w:left="210" w:hangingChars="100" w:hanging="210"/>
        <w:rPr>
          <w:rFonts w:asciiTheme="majorEastAsia" w:eastAsiaTheme="majorEastAsia" w:hAnsiTheme="majorEastAsia"/>
        </w:rPr>
      </w:pPr>
      <w:r w:rsidRPr="00990DE2">
        <w:rPr>
          <w:rFonts w:asciiTheme="majorEastAsia" w:eastAsiaTheme="majorEastAsia" w:hAnsiTheme="majorEastAsia" w:hint="eastAsia"/>
        </w:rPr>
        <w:t>ＵＲＬ</w:t>
      </w:r>
      <w:r w:rsidRPr="00990DE2">
        <w:rPr>
          <w:rFonts w:asciiTheme="majorEastAsia" w:eastAsiaTheme="majorEastAsia" w:hAnsiTheme="majorEastAsia" w:cs="ＭＳ 明朝" w:hint="eastAsia"/>
        </w:rPr>
        <w:t>：</w:t>
      </w:r>
      <w:r w:rsidRPr="00990DE2">
        <w:rPr>
          <w:rFonts w:asciiTheme="majorEastAsia" w:eastAsiaTheme="majorEastAsia" w:hAnsiTheme="majorEastAsia" w:cs="ＭＳ 明朝"/>
        </w:rPr>
        <w:t>http://www.rrj.jp/</w:t>
      </w:r>
    </w:p>
    <w:p w:rsidR="00AF6D12" w:rsidRDefault="00AF6D12" w:rsidP="00AF6D12">
      <w:pPr>
        <w:ind w:left="200" w:hangingChars="100" w:hanging="200"/>
        <w:rPr>
          <w:rFonts w:asciiTheme="majorEastAsia" w:eastAsiaTheme="majorEastAsia" w:hAnsiTheme="majorEastAsia" w:cs="ＭＳ 明朝"/>
          <w:sz w:val="20"/>
        </w:rPr>
      </w:pPr>
    </w:p>
    <w:p w:rsidR="00AF6D12" w:rsidRPr="00617A62" w:rsidRDefault="00AF6D12" w:rsidP="00AF6D12">
      <w:pPr>
        <w:ind w:left="200" w:hangingChars="100" w:hanging="200"/>
        <w:jc w:val="right"/>
        <w:rPr>
          <w:rFonts w:asciiTheme="majorEastAsia" w:eastAsiaTheme="majorEastAsia" w:hAnsiTheme="majorEastAsia" w:cs="Times New Roman"/>
          <w:color w:val="404040" w:themeColor="text1" w:themeTint="BF"/>
          <w:sz w:val="20"/>
        </w:rPr>
      </w:pPr>
      <w:r w:rsidRPr="00617A62">
        <w:rPr>
          <w:rFonts w:asciiTheme="majorEastAsia" w:eastAsiaTheme="majorEastAsia" w:hAnsiTheme="majorEastAsia" w:cs="ＭＳ 明朝" w:hint="eastAsia"/>
          <w:color w:val="404040" w:themeColor="text1" w:themeTint="BF"/>
          <w:sz w:val="20"/>
        </w:rPr>
        <w:t>【プレスリリースに関するお問い合わせ先】</w:t>
      </w:r>
    </w:p>
    <w:p w:rsidR="00AF6D12" w:rsidRPr="00617A62" w:rsidRDefault="00AF6D12" w:rsidP="00AF6D12">
      <w:pPr>
        <w:ind w:left="200" w:hangingChars="100" w:hanging="200"/>
        <w:jc w:val="right"/>
        <w:rPr>
          <w:rFonts w:asciiTheme="majorEastAsia" w:eastAsiaTheme="majorEastAsia" w:hAnsiTheme="majorEastAsia" w:cs="Times New Roman"/>
          <w:color w:val="404040" w:themeColor="text1" w:themeTint="BF"/>
          <w:sz w:val="20"/>
        </w:rPr>
      </w:pPr>
      <w:r w:rsidRPr="00617A62">
        <w:rPr>
          <w:rFonts w:asciiTheme="majorEastAsia" w:eastAsiaTheme="majorEastAsia" w:hAnsiTheme="majorEastAsia" w:cs="ＭＳ 明朝" w:hint="eastAsia"/>
          <w:color w:val="404040" w:themeColor="text1" w:themeTint="BF"/>
          <w:sz w:val="20"/>
        </w:rPr>
        <w:t xml:space="preserve">株式会社アールアールジェイ　</w:t>
      </w:r>
      <w:r w:rsidRPr="00617A62">
        <w:rPr>
          <w:rFonts w:asciiTheme="majorEastAsia" w:eastAsiaTheme="majorEastAsia" w:hAnsiTheme="majorEastAsia" w:hint="eastAsia"/>
          <w:color w:val="404040" w:themeColor="text1" w:themeTint="BF"/>
          <w:sz w:val="20"/>
        </w:rPr>
        <w:t>SECOND</w:t>
      </w:r>
      <w:r w:rsidRPr="00617A62">
        <w:rPr>
          <w:rFonts w:asciiTheme="majorEastAsia" w:eastAsiaTheme="majorEastAsia" w:hAnsiTheme="majorEastAsia"/>
          <w:color w:val="404040" w:themeColor="text1" w:themeTint="BF"/>
          <w:sz w:val="20"/>
        </w:rPr>
        <w:t xml:space="preserve"> UNIT</w:t>
      </w:r>
      <w:r w:rsidRPr="00617A62">
        <w:rPr>
          <w:rFonts w:asciiTheme="majorEastAsia" w:eastAsiaTheme="majorEastAsia" w:hAnsiTheme="majorEastAsia" w:cs="ＭＳ 明朝" w:hint="eastAsia"/>
          <w:color w:val="404040" w:themeColor="text1" w:themeTint="BF"/>
          <w:sz w:val="20"/>
        </w:rPr>
        <w:t xml:space="preserve">　小野塚寛恭</w:t>
      </w:r>
    </w:p>
    <w:p w:rsidR="00AF6D12" w:rsidRDefault="00AF6D12" w:rsidP="00AF6D12">
      <w:pPr>
        <w:ind w:left="200" w:hangingChars="100" w:hanging="200"/>
        <w:jc w:val="right"/>
        <w:rPr>
          <w:rFonts w:asciiTheme="majorEastAsia" w:eastAsiaTheme="majorEastAsia" w:hAnsiTheme="majorEastAsia" w:cs="ＭＳ 明朝"/>
          <w:color w:val="404040" w:themeColor="text1" w:themeTint="BF"/>
          <w:sz w:val="20"/>
        </w:rPr>
      </w:pPr>
      <w:r w:rsidRPr="00617A62">
        <w:rPr>
          <w:rFonts w:asciiTheme="majorEastAsia" w:eastAsiaTheme="majorEastAsia" w:hAnsiTheme="majorEastAsia"/>
          <w:color w:val="404040" w:themeColor="text1" w:themeTint="BF"/>
          <w:sz w:val="20"/>
        </w:rPr>
        <w:t>TEL</w:t>
      </w:r>
      <w:r w:rsidRPr="00617A62">
        <w:rPr>
          <w:rFonts w:asciiTheme="majorEastAsia" w:eastAsiaTheme="majorEastAsia" w:hAnsiTheme="majorEastAsia" w:cs="ＭＳ 明朝" w:hint="eastAsia"/>
          <w:color w:val="404040" w:themeColor="text1" w:themeTint="BF"/>
          <w:sz w:val="20"/>
        </w:rPr>
        <w:t>：03-6911-3988／</w:t>
      </w:r>
      <w:r w:rsidRPr="00617A62">
        <w:rPr>
          <w:rFonts w:asciiTheme="majorEastAsia" w:eastAsiaTheme="majorEastAsia" w:hAnsiTheme="majorEastAsia"/>
          <w:color w:val="404040" w:themeColor="text1" w:themeTint="BF"/>
          <w:sz w:val="20"/>
        </w:rPr>
        <w:t>FAX</w:t>
      </w:r>
      <w:r w:rsidRPr="00617A62">
        <w:rPr>
          <w:rFonts w:asciiTheme="majorEastAsia" w:eastAsiaTheme="majorEastAsia" w:hAnsiTheme="majorEastAsia" w:cs="ＭＳ 明朝" w:hint="eastAsia"/>
          <w:color w:val="404040" w:themeColor="text1" w:themeTint="BF"/>
          <w:sz w:val="20"/>
        </w:rPr>
        <w:t>：03-5953-3433</w:t>
      </w:r>
    </w:p>
    <w:p w:rsidR="00AF6D12" w:rsidRPr="00617A62" w:rsidRDefault="00AF6D12" w:rsidP="00AF6D12">
      <w:pPr>
        <w:ind w:left="200" w:hangingChars="100" w:hanging="200"/>
        <w:jc w:val="right"/>
        <w:rPr>
          <w:rFonts w:asciiTheme="majorEastAsia" w:eastAsiaTheme="majorEastAsia" w:hAnsiTheme="majorEastAsia" w:cs="ＭＳ 明朝"/>
          <w:color w:val="404040" w:themeColor="text1" w:themeTint="BF"/>
          <w:sz w:val="20"/>
        </w:rPr>
      </w:pPr>
      <w:r>
        <w:rPr>
          <w:rFonts w:asciiTheme="majorEastAsia" w:eastAsiaTheme="majorEastAsia" w:hAnsiTheme="majorEastAsia" w:hint="eastAsia"/>
          <w:color w:val="404040" w:themeColor="text1" w:themeTint="BF"/>
          <w:sz w:val="20"/>
        </w:rPr>
        <w:t>以上</w:t>
      </w:r>
    </w:p>
    <w:sectPr w:rsidR="00AF6D12" w:rsidRPr="00617A6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325" w:rsidRDefault="00692325" w:rsidP="00B67009">
      <w:r>
        <w:separator/>
      </w:r>
    </w:p>
  </w:endnote>
  <w:endnote w:type="continuationSeparator" w:id="0">
    <w:p w:rsidR="00692325" w:rsidRDefault="00692325" w:rsidP="00B67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325" w:rsidRDefault="00692325" w:rsidP="00B67009">
      <w:r>
        <w:separator/>
      </w:r>
    </w:p>
  </w:footnote>
  <w:footnote w:type="continuationSeparator" w:id="0">
    <w:p w:rsidR="00692325" w:rsidRDefault="00692325" w:rsidP="00B670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16C12"/>
    <w:multiLevelType w:val="hybridMultilevel"/>
    <w:tmpl w:val="E53AA4CC"/>
    <w:lvl w:ilvl="0" w:tplc="C8C48E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F4D2967"/>
    <w:multiLevelType w:val="hybridMultilevel"/>
    <w:tmpl w:val="2C1C795A"/>
    <w:lvl w:ilvl="0" w:tplc="65F610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2357509"/>
    <w:multiLevelType w:val="hybridMultilevel"/>
    <w:tmpl w:val="FCE0CBA4"/>
    <w:lvl w:ilvl="0" w:tplc="CBA8613A">
      <w:start w:val="1"/>
      <w:numFmt w:val="decimalEnclosedCircle"/>
      <w:lvlText w:val="%1"/>
      <w:lvlJc w:val="left"/>
      <w:pPr>
        <w:ind w:left="360" w:hanging="360"/>
      </w:pPr>
      <w:rPr>
        <w:rFonts w:asciiTheme="majorEastAsia" w:eastAsiaTheme="majorEastAsia" w:hAnsiTheme="majorEastAsia"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7F20A76"/>
    <w:multiLevelType w:val="hybridMultilevel"/>
    <w:tmpl w:val="985C935E"/>
    <w:lvl w:ilvl="0" w:tplc="D3A8938A">
      <w:start w:val="1"/>
      <w:numFmt w:val="decimalEnclosedCircle"/>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D9"/>
    <w:rsid w:val="0000552B"/>
    <w:rsid w:val="000158A7"/>
    <w:rsid w:val="0002098E"/>
    <w:rsid w:val="0002587E"/>
    <w:rsid w:val="000270B7"/>
    <w:rsid w:val="00027339"/>
    <w:rsid w:val="0003163C"/>
    <w:rsid w:val="00031A8F"/>
    <w:rsid w:val="00033D03"/>
    <w:rsid w:val="000347DE"/>
    <w:rsid w:val="00041242"/>
    <w:rsid w:val="00043EC8"/>
    <w:rsid w:val="00056D32"/>
    <w:rsid w:val="00057108"/>
    <w:rsid w:val="00061C1E"/>
    <w:rsid w:val="00063395"/>
    <w:rsid w:val="0006700D"/>
    <w:rsid w:val="00071B8E"/>
    <w:rsid w:val="00074CA2"/>
    <w:rsid w:val="00076A60"/>
    <w:rsid w:val="00077FF2"/>
    <w:rsid w:val="000846AC"/>
    <w:rsid w:val="00085681"/>
    <w:rsid w:val="0008679A"/>
    <w:rsid w:val="00087B0A"/>
    <w:rsid w:val="0009193C"/>
    <w:rsid w:val="000935F5"/>
    <w:rsid w:val="00095A51"/>
    <w:rsid w:val="000A4794"/>
    <w:rsid w:val="000B6748"/>
    <w:rsid w:val="000D0FF2"/>
    <w:rsid w:val="000E30DD"/>
    <w:rsid w:val="000E7297"/>
    <w:rsid w:val="000E773B"/>
    <w:rsid w:val="000E7BDF"/>
    <w:rsid w:val="000F54FB"/>
    <w:rsid w:val="000F6223"/>
    <w:rsid w:val="001256D5"/>
    <w:rsid w:val="00125B6A"/>
    <w:rsid w:val="00141CE1"/>
    <w:rsid w:val="00145202"/>
    <w:rsid w:val="00145520"/>
    <w:rsid w:val="00156C78"/>
    <w:rsid w:val="001723DE"/>
    <w:rsid w:val="00173AC3"/>
    <w:rsid w:val="00176B81"/>
    <w:rsid w:val="00182ACA"/>
    <w:rsid w:val="0019181F"/>
    <w:rsid w:val="0019213D"/>
    <w:rsid w:val="001B55E9"/>
    <w:rsid w:val="001C1D26"/>
    <w:rsid w:val="001C68F2"/>
    <w:rsid w:val="001D301E"/>
    <w:rsid w:val="001E2F80"/>
    <w:rsid w:val="001E6376"/>
    <w:rsid w:val="001E6D8C"/>
    <w:rsid w:val="001F2C64"/>
    <w:rsid w:val="00230AF2"/>
    <w:rsid w:val="00230F2D"/>
    <w:rsid w:val="00231416"/>
    <w:rsid w:val="00231729"/>
    <w:rsid w:val="002322EF"/>
    <w:rsid w:val="00233B7E"/>
    <w:rsid w:val="00234CAE"/>
    <w:rsid w:val="002360F5"/>
    <w:rsid w:val="00247F16"/>
    <w:rsid w:val="002617D5"/>
    <w:rsid w:val="00262CD9"/>
    <w:rsid w:val="00263E08"/>
    <w:rsid w:val="002674A4"/>
    <w:rsid w:val="0027009E"/>
    <w:rsid w:val="0028527F"/>
    <w:rsid w:val="00287293"/>
    <w:rsid w:val="002A326A"/>
    <w:rsid w:val="002B2DE5"/>
    <w:rsid w:val="002B37AF"/>
    <w:rsid w:val="002C59B2"/>
    <w:rsid w:val="002D293B"/>
    <w:rsid w:val="002D5824"/>
    <w:rsid w:val="002D7BC1"/>
    <w:rsid w:val="002E30F1"/>
    <w:rsid w:val="002E3ECC"/>
    <w:rsid w:val="002E7D31"/>
    <w:rsid w:val="002F36A4"/>
    <w:rsid w:val="002F404D"/>
    <w:rsid w:val="00300984"/>
    <w:rsid w:val="00307582"/>
    <w:rsid w:val="003119EA"/>
    <w:rsid w:val="00311BD5"/>
    <w:rsid w:val="003121A8"/>
    <w:rsid w:val="00325CD3"/>
    <w:rsid w:val="003262ED"/>
    <w:rsid w:val="0034031E"/>
    <w:rsid w:val="00341AAC"/>
    <w:rsid w:val="00343DB5"/>
    <w:rsid w:val="00346CB9"/>
    <w:rsid w:val="00352BD2"/>
    <w:rsid w:val="003568C4"/>
    <w:rsid w:val="003734BA"/>
    <w:rsid w:val="00375A57"/>
    <w:rsid w:val="00375D27"/>
    <w:rsid w:val="00387523"/>
    <w:rsid w:val="00391CDB"/>
    <w:rsid w:val="0039384B"/>
    <w:rsid w:val="003A6AF9"/>
    <w:rsid w:val="003A71E9"/>
    <w:rsid w:val="003B7123"/>
    <w:rsid w:val="003C178F"/>
    <w:rsid w:val="003D0386"/>
    <w:rsid w:val="003D2239"/>
    <w:rsid w:val="003D3942"/>
    <w:rsid w:val="003D3C28"/>
    <w:rsid w:val="003E0A12"/>
    <w:rsid w:val="003E1E3E"/>
    <w:rsid w:val="003E53F5"/>
    <w:rsid w:val="003E5928"/>
    <w:rsid w:val="003F0859"/>
    <w:rsid w:val="003F586C"/>
    <w:rsid w:val="003F595E"/>
    <w:rsid w:val="00401B82"/>
    <w:rsid w:val="00410124"/>
    <w:rsid w:val="00415311"/>
    <w:rsid w:val="00416877"/>
    <w:rsid w:val="00417C5E"/>
    <w:rsid w:val="004241C3"/>
    <w:rsid w:val="00436C22"/>
    <w:rsid w:val="00444702"/>
    <w:rsid w:val="00453A35"/>
    <w:rsid w:val="0045505A"/>
    <w:rsid w:val="00457707"/>
    <w:rsid w:val="00460F56"/>
    <w:rsid w:val="004626EB"/>
    <w:rsid w:val="00463F04"/>
    <w:rsid w:val="00491C9B"/>
    <w:rsid w:val="00496C96"/>
    <w:rsid w:val="004A14EA"/>
    <w:rsid w:val="004A3D3C"/>
    <w:rsid w:val="004A7E60"/>
    <w:rsid w:val="004B17D8"/>
    <w:rsid w:val="004B280D"/>
    <w:rsid w:val="004B2F58"/>
    <w:rsid w:val="004B45DF"/>
    <w:rsid w:val="004B5F30"/>
    <w:rsid w:val="004B6388"/>
    <w:rsid w:val="004D384D"/>
    <w:rsid w:val="004F039E"/>
    <w:rsid w:val="004F13F9"/>
    <w:rsid w:val="004F3AA3"/>
    <w:rsid w:val="004F5887"/>
    <w:rsid w:val="005006F6"/>
    <w:rsid w:val="00505A0F"/>
    <w:rsid w:val="005113F7"/>
    <w:rsid w:val="00516A1F"/>
    <w:rsid w:val="00520D92"/>
    <w:rsid w:val="00521F84"/>
    <w:rsid w:val="0052440F"/>
    <w:rsid w:val="00524A8C"/>
    <w:rsid w:val="0052651C"/>
    <w:rsid w:val="0052682D"/>
    <w:rsid w:val="00530763"/>
    <w:rsid w:val="00550C4C"/>
    <w:rsid w:val="00582DEC"/>
    <w:rsid w:val="00582F18"/>
    <w:rsid w:val="00582F90"/>
    <w:rsid w:val="005960E1"/>
    <w:rsid w:val="005A3143"/>
    <w:rsid w:val="005A6824"/>
    <w:rsid w:val="005B54EC"/>
    <w:rsid w:val="005E5F35"/>
    <w:rsid w:val="005E6B7E"/>
    <w:rsid w:val="005F0056"/>
    <w:rsid w:val="005F08F0"/>
    <w:rsid w:val="0060205F"/>
    <w:rsid w:val="006041B8"/>
    <w:rsid w:val="006106C5"/>
    <w:rsid w:val="00613E50"/>
    <w:rsid w:val="00614800"/>
    <w:rsid w:val="00616E96"/>
    <w:rsid w:val="00617A62"/>
    <w:rsid w:val="00634674"/>
    <w:rsid w:val="006366B4"/>
    <w:rsid w:val="00657971"/>
    <w:rsid w:val="00660FB3"/>
    <w:rsid w:val="00661C7A"/>
    <w:rsid w:val="00670F40"/>
    <w:rsid w:val="00671AED"/>
    <w:rsid w:val="00674410"/>
    <w:rsid w:val="006744C4"/>
    <w:rsid w:val="00676A1F"/>
    <w:rsid w:val="00684807"/>
    <w:rsid w:val="0068639B"/>
    <w:rsid w:val="00692325"/>
    <w:rsid w:val="0069541A"/>
    <w:rsid w:val="006B311F"/>
    <w:rsid w:val="006B7B5B"/>
    <w:rsid w:val="006D0F7D"/>
    <w:rsid w:val="006D6E59"/>
    <w:rsid w:val="006D7101"/>
    <w:rsid w:val="006F2FD7"/>
    <w:rsid w:val="007022E0"/>
    <w:rsid w:val="00707CD9"/>
    <w:rsid w:val="007122BF"/>
    <w:rsid w:val="007148AB"/>
    <w:rsid w:val="007321C8"/>
    <w:rsid w:val="007333CF"/>
    <w:rsid w:val="0073418C"/>
    <w:rsid w:val="007459A6"/>
    <w:rsid w:val="00746590"/>
    <w:rsid w:val="007503BD"/>
    <w:rsid w:val="00750E89"/>
    <w:rsid w:val="00752087"/>
    <w:rsid w:val="007522BE"/>
    <w:rsid w:val="00760611"/>
    <w:rsid w:val="00763D28"/>
    <w:rsid w:val="007674CB"/>
    <w:rsid w:val="0077793B"/>
    <w:rsid w:val="007944FC"/>
    <w:rsid w:val="007A376E"/>
    <w:rsid w:val="007A6B83"/>
    <w:rsid w:val="007B6C88"/>
    <w:rsid w:val="007C0B8A"/>
    <w:rsid w:val="007C4209"/>
    <w:rsid w:val="007C47E4"/>
    <w:rsid w:val="007C51A1"/>
    <w:rsid w:val="007E1A88"/>
    <w:rsid w:val="007E41D6"/>
    <w:rsid w:val="007F4639"/>
    <w:rsid w:val="007F49B2"/>
    <w:rsid w:val="0080267A"/>
    <w:rsid w:val="008046E4"/>
    <w:rsid w:val="008049DD"/>
    <w:rsid w:val="0080534E"/>
    <w:rsid w:val="00811AF7"/>
    <w:rsid w:val="00820865"/>
    <w:rsid w:val="008209B4"/>
    <w:rsid w:val="00825009"/>
    <w:rsid w:val="00826A21"/>
    <w:rsid w:val="00833B90"/>
    <w:rsid w:val="00843FAA"/>
    <w:rsid w:val="00845A04"/>
    <w:rsid w:val="008605EF"/>
    <w:rsid w:val="0087449C"/>
    <w:rsid w:val="00890F2F"/>
    <w:rsid w:val="008A271D"/>
    <w:rsid w:val="008A7110"/>
    <w:rsid w:val="008B0CFB"/>
    <w:rsid w:val="008B2D9D"/>
    <w:rsid w:val="008B2F77"/>
    <w:rsid w:val="008C312D"/>
    <w:rsid w:val="008C7625"/>
    <w:rsid w:val="008D2B9F"/>
    <w:rsid w:val="008D7A1F"/>
    <w:rsid w:val="008E00F5"/>
    <w:rsid w:val="008E5160"/>
    <w:rsid w:val="008E6F58"/>
    <w:rsid w:val="008E7700"/>
    <w:rsid w:val="00904C80"/>
    <w:rsid w:val="009167A8"/>
    <w:rsid w:val="00920987"/>
    <w:rsid w:val="0092701A"/>
    <w:rsid w:val="009400DC"/>
    <w:rsid w:val="00942E31"/>
    <w:rsid w:val="009431CF"/>
    <w:rsid w:val="0095632C"/>
    <w:rsid w:val="00966923"/>
    <w:rsid w:val="00967B80"/>
    <w:rsid w:val="00967C35"/>
    <w:rsid w:val="00970E62"/>
    <w:rsid w:val="00977C14"/>
    <w:rsid w:val="009876D0"/>
    <w:rsid w:val="00990DE2"/>
    <w:rsid w:val="0099531C"/>
    <w:rsid w:val="009A2C29"/>
    <w:rsid w:val="009B212F"/>
    <w:rsid w:val="009B311D"/>
    <w:rsid w:val="009B77A7"/>
    <w:rsid w:val="009C50EA"/>
    <w:rsid w:val="009D04BE"/>
    <w:rsid w:val="009D0568"/>
    <w:rsid w:val="009D2D59"/>
    <w:rsid w:val="009D62D2"/>
    <w:rsid w:val="009E48FA"/>
    <w:rsid w:val="009E4CF6"/>
    <w:rsid w:val="009E4F5A"/>
    <w:rsid w:val="009E628C"/>
    <w:rsid w:val="009F5964"/>
    <w:rsid w:val="00A0100D"/>
    <w:rsid w:val="00A13AB7"/>
    <w:rsid w:val="00A16F61"/>
    <w:rsid w:val="00A17A50"/>
    <w:rsid w:val="00A3292D"/>
    <w:rsid w:val="00A35D1D"/>
    <w:rsid w:val="00A41825"/>
    <w:rsid w:val="00A55015"/>
    <w:rsid w:val="00A56DF0"/>
    <w:rsid w:val="00A9049C"/>
    <w:rsid w:val="00A956D6"/>
    <w:rsid w:val="00A96ACA"/>
    <w:rsid w:val="00A96F9B"/>
    <w:rsid w:val="00AA386D"/>
    <w:rsid w:val="00AA4017"/>
    <w:rsid w:val="00AA4A75"/>
    <w:rsid w:val="00AB23DA"/>
    <w:rsid w:val="00AC3CC7"/>
    <w:rsid w:val="00AC7CD0"/>
    <w:rsid w:val="00AD1EA0"/>
    <w:rsid w:val="00AD6867"/>
    <w:rsid w:val="00AD727F"/>
    <w:rsid w:val="00AE6B15"/>
    <w:rsid w:val="00AF4857"/>
    <w:rsid w:val="00AF6D12"/>
    <w:rsid w:val="00B12A88"/>
    <w:rsid w:val="00B151ED"/>
    <w:rsid w:val="00B2127C"/>
    <w:rsid w:val="00B2402B"/>
    <w:rsid w:val="00B31EB8"/>
    <w:rsid w:val="00B4077D"/>
    <w:rsid w:val="00B412E5"/>
    <w:rsid w:val="00B501C5"/>
    <w:rsid w:val="00B67009"/>
    <w:rsid w:val="00B7360F"/>
    <w:rsid w:val="00B73C86"/>
    <w:rsid w:val="00B82DDB"/>
    <w:rsid w:val="00B90629"/>
    <w:rsid w:val="00B93F35"/>
    <w:rsid w:val="00B944D0"/>
    <w:rsid w:val="00B95300"/>
    <w:rsid w:val="00B97B4D"/>
    <w:rsid w:val="00BA0F6F"/>
    <w:rsid w:val="00BA1F3F"/>
    <w:rsid w:val="00BB2FE9"/>
    <w:rsid w:val="00BC4CE0"/>
    <w:rsid w:val="00BC5AFA"/>
    <w:rsid w:val="00BC7808"/>
    <w:rsid w:val="00BD1DA3"/>
    <w:rsid w:val="00BD3FB6"/>
    <w:rsid w:val="00C04B38"/>
    <w:rsid w:val="00C05F5A"/>
    <w:rsid w:val="00C12812"/>
    <w:rsid w:val="00C12F9D"/>
    <w:rsid w:val="00C150E1"/>
    <w:rsid w:val="00C16804"/>
    <w:rsid w:val="00C20DC3"/>
    <w:rsid w:val="00C227A9"/>
    <w:rsid w:val="00C25E95"/>
    <w:rsid w:val="00C31F9A"/>
    <w:rsid w:val="00C458B2"/>
    <w:rsid w:val="00C53D41"/>
    <w:rsid w:val="00C64493"/>
    <w:rsid w:val="00C664D8"/>
    <w:rsid w:val="00C7212E"/>
    <w:rsid w:val="00C80064"/>
    <w:rsid w:val="00C901D0"/>
    <w:rsid w:val="00C96475"/>
    <w:rsid w:val="00C9723F"/>
    <w:rsid w:val="00CA2048"/>
    <w:rsid w:val="00CA4A99"/>
    <w:rsid w:val="00CA6093"/>
    <w:rsid w:val="00CB0B79"/>
    <w:rsid w:val="00CB0EE7"/>
    <w:rsid w:val="00CB1EAF"/>
    <w:rsid w:val="00CB5161"/>
    <w:rsid w:val="00CE6A91"/>
    <w:rsid w:val="00CE75FB"/>
    <w:rsid w:val="00CF2C5B"/>
    <w:rsid w:val="00CF4C46"/>
    <w:rsid w:val="00CF5A18"/>
    <w:rsid w:val="00D02963"/>
    <w:rsid w:val="00D14503"/>
    <w:rsid w:val="00D15E13"/>
    <w:rsid w:val="00D24171"/>
    <w:rsid w:val="00D31CB1"/>
    <w:rsid w:val="00D32B34"/>
    <w:rsid w:val="00D35447"/>
    <w:rsid w:val="00D51616"/>
    <w:rsid w:val="00D52DE9"/>
    <w:rsid w:val="00D533FE"/>
    <w:rsid w:val="00D552FF"/>
    <w:rsid w:val="00D56213"/>
    <w:rsid w:val="00D61B8B"/>
    <w:rsid w:val="00D6359E"/>
    <w:rsid w:val="00D669AB"/>
    <w:rsid w:val="00D72A09"/>
    <w:rsid w:val="00D74EAF"/>
    <w:rsid w:val="00D77216"/>
    <w:rsid w:val="00D92985"/>
    <w:rsid w:val="00DB2650"/>
    <w:rsid w:val="00DB6222"/>
    <w:rsid w:val="00DC1AD9"/>
    <w:rsid w:val="00DC6EA7"/>
    <w:rsid w:val="00DD79FE"/>
    <w:rsid w:val="00DE4ADC"/>
    <w:rsid w:val="00DE6010"/>
    <w:rsid w:val="00DE7453"/>
    <w:rsid w:val="00DF683F"/>
    <w:rsid w:val="00E13899"/>
    <w:rsid w:val="00E150CF"/>
    <w:rsid w:val="00E16167"/>
    <w:rsid w:val="00E55036"/>
    <w:rsid w:val="00E641F6"/>
    <w:rsid w:val="00E642CE"/>
    <w:rsid w:val="00E74E74"/>
    <w:rsid w:val="00E801C0"/>
    <w:rsid w:val="00E803B4"/>
    <w:rsid w:val="00E8630D"/>
    <w:rsid w:val="00E923EE"/>
    <w:rsid w:val="00E95522"/>
    <w:rsid w:val="00E975E1"/>
    <w:rsid w:val="00EA5F41"/>
    <w:rsid w:val="00EA6DD2"/>
    <w:rsid w:val="00EA7913"/>
    <w:rsid w:val="00EB4CEE"/>
    <w:rsid w:val="00ED0EBE"/>
    <w:rsid w:val="00ED123F"/>
    <w:rsid w:val="00ED4746"/>
    <w:rsid w:val="00ED489C"/>
    <w:rsid w:val="00ED5605"/>
    <w:rsid w:val="00ED70AA"/>
    <w:rsid w:val="00F0184D"/>
    <w:rsid w:val="00F20097"/>
    <w:rsid w:val="00F21794"/>
    <w:rsid w:val="00F31791"/>
    <w:rsid w:val="00F375AB"/>
    <w:rsid w:val="00F37FB0"/>
    <w:rsid w:val="00F40748"/>
    <w:rsid w:val="00F422EB"/>
    <w:rsid w:val="00F4284D"/>
    <w:rsid w:val="00F42993"/>
    <w:rsid w:val="00F612A0"/>
    <w:rsid w:val="00F6204A"/>
    <w:rsid w:val="00F64B2B"/>
    <w:rsid w:val="00F700C9"/>
    <w:rsid w:val="00F72CF3"/>
    <w:rsid w:val="00F91050"/>
    <w:rsid w:val="00F91753"/>
    <w:rsid w:val="00FA2DD0"/>
    <w:rsid w:val="00FA7664"/>
    <w:rsid w:val="00FB3E3B"/>
    <w:rsid w:val="00FC293C"/>
    <w:rsid w:val="00FC3643"/>
    <w:rsid w:val="00FD7C19"/>
    <w:rsid w:val="00FE2A03"/>
    <w:rsid w:val="00FE3BD6"/>
    <w:rsid w:val="00FF0CF3"/>
    <w:rsid w:val="00FF3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C7FFADA-434C-4878-A3F7-AC6821577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C1AD9"/>
  </w:style>
  <w:style w:type="character" w:customStyle="1" w:styleId="a4">
    <w:name w:val="日付 (文字)"/>
    <w:basedOn w:val="a0"/>
    <w:link w:val="a3"/>
    <w:uiPriority w:val="99"/>
    <w:semiHidden/>
    <w:rsid w:val="00DC1AD9"/>
  </w:style>
  <w:style w:type="paragraph" w:styleId="a5">
    <w:name w:val="List Paragraph"/>
    <w:basedOn w:val="a"/>
    <w:uiPriority w:val="34"/>
    <w:qFormat/>
    <w:rsid w:val="00DC1AD9"/>
    <w:pPr>
      <w:ind w:leftChars="400" w:left="840"/>
    </w:pPr>
  </w:style>
  <w:style w:type="paragraph" w:styleId="a6">
    <w:name w:val="Balloon Text"/>
    <w:basedOn w:val="a"/>
    <w:link w:val="a7"/>
    <w:uiPriority w:val="99"/>
    <w:semiHidden/>
    <w:unhideWhenUsed/>
    <w:rsid w:val="003119E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3119EA"/>
    <w:rPr>
      <w:rFonts w:asciiTheme="majorHAnsi" w:eastAsiaTheme="majorEastAsia" w:hAnsiTheme="majorHAnsi" w:cstheme="majorBidi"/>
      <w:sz w:val="18"/>
      <w:szCs w:val="18"/>
    </w:rPr>
  </w:style>
  <w:style w:type="paragraph" w:styleId="HTML">
    <w:name w:val="HTML Preformatted"/>
    <w:basedOn w:val="a"/>
    <w:link w:val="HTML0"/>
    <w:uiPriority w:val="99"/>
    <w:unhideWhenUsed/>
    <w:rsid w:val="009400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400DC"/>
    <w:rPr>
      <w:rFonts w:ascii="ＭＳ ゴシック" w:eastAsia="ＭＳ ゴシック" w:hAnsi="ＭＳ ゴシック" w:cs="ＭＳ ゴシック"/>
      <w:kern w:val="0"/>
      <w:sz w:val="24"/>
      <w:szCs w:val="24"/>
    </w:rPr>
  </w:style>
  <w:style w:type="character" w:styleId="a8">
    <w:name w:val="Strong"/>
    <w:basedOn w:val="a0"/>
    <w:uiPriority w:val="22"/>
    <w:qFormat/>
    <w:rsid w:val="00410124"/>
    <w:rPr>
      <w:b/>
      <w:bCs/>
    </w:rPr>
  </w:style>
  <w:style w:type="paragraph" w:styleId="a9">
    <w:name w:val="header"/>
    <w:basedOn w:val="a"/>
    <w:link w:val="aa"/>
    <w:uiPriority w:val="99"/>
    <w:unhideWhenUsed/>
    <w:rsid w:val="00B67009"/>
    <w:pPr>
      <w:tabs>
        <w:tab w:val="center" w:pos="4252"/>
        <w:tab w:val="right" w:pos="8504"/>
      </w:tabs>
      <w:snapToGrid w:val="0"/>
    </w:pPr>
  </w:style>
  <w:style w:type="character" w:customStyle="1" w:styleId="aa">
    <w:name w:val="ヘッダー (文字)"/>
    <w:basedOn w:val="a0"/>
    <w:link w:val="a9"/>
    <w:uiPriority w:val="99"/>
    <w:rsid w:val="00B67009"/>
  </w:style>
  <w:style w:type="paragraph" w:styleId="ab">
    <w:name w:val="footer"/>
    <w:basedOn w:val="a"/>
    <w:link w:val="ac"/>
    <w:uiPriority w:val="99"/>
    <w:unhideWhenUsed/>
    <w:rsid w:val="00B67009"/>
    <w:pPr>
      <w:tabs>
        <w:tab w:val="center" w:pos="4252"/>
        <w:tab w:val="right" w:pos="8504"/>
      </w:tabs>
      <w:snapToGrid w:val="0"/>
    </w:pPr>
  </w:style>
  <w:style w:type="character" w:customStyle="1" w:styleId="ac">
    <w:name w:val="フッター (文字)"/>
    <w:basedOn w:val="a0"/>
    <w:link w:val="ab"/>
    <w:uiPriority w:val="99"/>
    <w:rsid w:val="00B67009"/>
  </w:style>
  <w:style w:type="character" w:styleId="ad">
    <w:name w:val="Hyperlink"/>
    <w:basedOn w:val="a0"/>
    <w:uiPriority w:val="99"/>
    <w:unhideWhenUsed/>
    <w:rsid w:val="00173A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455001">
      <w:bodyDiv w:val="1"/>
      <w:marLeft w:val="0"/>
      <w:marRight w:val="0"/>
      <w:marTop w:val="0"/>
      <w:marBottom w:val="0"/>
      <w:divBdr>
        <w:top w:val="none" w:sz="0" w:space="0" w:color="auto"/>
        <w:left w:val="none" w:sz="0" w:space="0" w:color="auto"/>
        <w:bottom w:val="none" w:sz="0" w:space="0" w:color="auto"/>
        <w:right w:val="none" w:sz="0" w:space="0" w:color="auto"/>
      </w:divBdr>
    </w:div>
    <w:div w:id="370766235">
      <w:bodyDiv w:val="1"/>
      <w:marLeft w:val="0"/>
      <w:marRight w:val="0"/>
      <w:marTop w:val="0"/>
      <w:marBottom w:val="0"/>
      <w:divBdr>
        <w:top w:val="none" w:sz="0" w:space="0" w:color="auto"/>
        <w:left w:val="none" w:sz="0" w:space="0" w:color="auto"/>
        <w:bottom w:val="none" w:sz="0" w:space="0" w:color="auto"/>
        <w:right w:val="none" w:sz="0" w:space="0" w:color="auto"/>
      </w:divBdr>
    </w:div>
    <w:div w:id="644360916">
      <w:bodyDiv w:val="1"/>
      <w:marLeft w:val="0"/>
      <w:marRight w:val="0"/>
      <w:marTop w:val="0"/>
      <w:marBottom w:val="0"/>
      <w:divBdr>
        <w:top w:val="none" w:sz="0" w:space="0" w:color="auto"/>
        <w:left w:val="none" w:sz="0" w:space="0" w:color="auto"/>
        <w:bottom w:val="none" w:sz="0" w:space="0" w:color="auto"/>
        <w:right w:val="none" w:sz="0" w:space="0" w:color="auto"/>
      </w:divBdr>
    </w:div>
    <w:div w:id="1054233455">
      <w:bodyDiv w:val="1"/>
      <w:marLeft w:val="0"/>
      <w:marRight w:val="0"/>
      <w:marTop w:val="0"/>
      <w:marBottom w:val="0"/>
      <w:divBdr>
        <w:top w:val="none" w:sz="0" w:space="0" w:color="auto"/>
        <w:left w:val="none" w:sz="0" w:space="0" w:color="auto"/>
        <w:bottom w:val="none" w:sz="0" w:space="0" w:color="auto"/>
        <w:right w:val="none" w:sz="0" w:space="0" w:color="auto"/>
      </w:divBdr>
    </w:div>
    <w:div w:id="1241871766">
      <w:bodyDiv w:val="1"/>
      <w:marLeft w:val="0"/>
      <w:marRight w:val="0"/>
      <w:marTop w:val="0"/>
      <w:marBottom w:val="0"/>
      <w:divBdr>
        <w:top w:val="none" w:sz="0" w:space="0" w:color="auto"/>
        <w:left w:val="none" w:sz="0" w:space="0" w:color="auto"/>
        <w:bottom w:val="none" w:sz="0" w:space="0" w:color="auto"/>
        <w:right w:val="none" w:sz="0" w:space="0" w:color="auto"/>
      </w:divBdr>
    </w:div>
    <w:div w:id="1612783507">
      <w:bodyDiv w:val="1"/>
      <w:marLeft w:val="0"/>
      <w:marRight w:val="0"/>
      <w:marTop w:val="0"/>
      <w:marBottom w:val="0"/>
      <w:divBdr>
        <w:top w:val="none" w:sz="0" w:space="0" w:color="auto"/>
        <w:left w:val="none" w:sz="0" w:space="0" w:color="auto"/>
        <w:bottom w:val="none" w:sz="0" w:space="0" w:color="auto"/>
        <w:right w:val="none" w:sz="0" w:space="0" w:color="auto"/>
      </w:divBdr>
    </w:div>
    <w:div w:id="1710181326">
      <w:bodyDiv w:val="1"/>
      <w:marLeft w:val="0"/>
      <w:marRight w:val="0"/>
      <w:marTop w:val="0"/>
      <w:marBottom w:val="0"/>
      <w:divBdr>
        <w:top w:val="none" w:sz="0" w:space="0" w:color="auto"/>
        <w:left w:val="none" w:sz="0" w:space="0" w:color="auto"/>
        <w:bottom w:val="none" w:sz="0" w:space="0" w:color="auto"/>
        <w:right w:val="none" w:sz="0" w:space="0" w:color="auto"/>
      </w:divBdr>
    </w:div>
    <w:div w:id="1819374900">
      <w:bodyDiv w:val="1"/>
      <w:marLeft w:val="0"/>
      <w:marRight w:val="0"/>
      <w:marTop w:val="0"/>
      <w:marBottom w:val="0"/>
      <w:divBdr>
        <w:top w:val="none" w:sz="0" w:space="0" w:color="auto"/>
        <w:left w:val="none" w:sz="0" w:space="0" w:color="auto"/>
        <w:bottom w:val="none" w:sz="0" w:space="0" w:color="auto"/>
        <w:right w:val="none" w:sz="0" w:space="0" w:color="auto"/>
      </w:divBdr>
    </w:div>
    <w:div w:id="1852182564">
      <w:bodyDiv w:val="1"/>
      <w:marLeft w:val="0"/>
      <w:marRight w:val="0"/>
      <w:marTop w:val="0"/>
      <w:marBottom w:val="0"/>
      <w:divBdr>
        <w:top w:val="none" w:sz="0" w:space="0" w:color="auto"/>
        <w:left w:val="none" w:sz="0" w:space="0" w:color="auto"/>
        <w:bottom w:val="none" w:sz="0" w:space="0" w:color="auto"/>
        <w:right w:val="none" w:sz="0" w:space="0" w:color="auto"/>
      </w:divBdr>
    </w:div>
    <w:div w:id="1940016911">
      <w:bodyDiv w:val="1"/>
      <w:marLeft w:val="0"/>
      <w:marRight w:val="0"/>
      <w:marTop w:val="0"/>
      <w:marBottom w:val="0"/>
      <w:divBdr>
        <w:top w:val="none" w:sz="0" w:space="0" w:color="auto"/>
        <w:left w:val="none" w:sz="0" w:space="0" w:color="auto"/>
        <w:bottom w:val="none" w:sz="0" w:space="0" w:color="auto"/>
        <w:right w:val="none" w:sz="0" w:space="0" w:color="auto"/>
      </w:divBdr>
    </w:div>
    <w:div w:id="1954822343">
      <w:bodyDiv w:val="1"/>
      <w:marLeft w:val="0"/>
      <w:marRight w:val="0"/>
      <w:marTop w:val="0"/>
      <w:marBottom w:val="0"/>
      <w:divBdr>
        <w:top w:val="none" w:sz="0" w:space="0" w:color="auto"/>
        <w:left w:val="none" w:sz="0" w:space="0" w:color="auto"/>
        <w:bottom w:val="none" w:sz="0" w:space="0" w:color="auto"/>
        <w:right w:val="none" w:sz="0" w:space="0" w:color="auto"/>
      </w:divBdr>
    </w:div>
    <w:div w:id="2023311909">
      <w:bodyDiv w:val="1"/>
      <w:marLeft w:val="0"/>
      <w:marRight w:val="0"/>
      <w:marTop w:val="0"/>
      <w:marBottom w:val="0"/>
      <w:divBdr>
        <w:top w:val="none" w:sz="0" w:space="0" w:color="auto"/>
        <w:left w:val="none" w:sz="0" w:space="0" w:color="auto"/>
        <w:bottom w:val="none" w:sz="0" w:space="0" w:color="auto"/>
        <w:right w:val="none" w:sz="0" w:space="0" w:color="auto"/>
      </w:divBdr>
    </w:div>
    <w:div w:id="206428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ikubon.jp/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5EE4F-F093-4BEB-BE49-77430B85D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284</Words>
  <Characters>1621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hirock</dc:creator>
  <cp:lastModifiedBy>橋満克文</cp:lastModifiedBy>
  <cp:revision>2</cp:revision>
  <dcterms:created xsi:type="dcterms:W3CDTF">2014-11-05T02:14:00Z</dcterms:created>
  <dcterms:modified xsi:type="dcterms:W3CDTF">2014-11-05T02:14:00Z</dcterms:modified>
</cp:coreProperties>
</file>