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59014CB" w14:textId="77777777" w:rsidR="00D462E0" w:rsidRPr="00D462E0" w:rsidRDefault="00D462E0" w:rsidP="00D462E0">
      <w:pPr>
        <w:spacing w:after="150"/>
        <w:jc w:val="both"/>
        <w:rPr>
          <w:rFonts w:ascii="Arial" w:eastAsia="ＭＳ 明朝" w:hAnsi="Arial" w:cs="Arial"/>
          <w:b/>
          <w:bCs/>
          <w:color w:val="222222"/>
        </w:rPr>
      </w:pPr>
      <w:r w:rsidRPr="00D462E0">
        <w:rPr>
          <w:rFonts w:ascii="Arial" w:eastAsia="ＭＳ 明朝" w:hAnsi="ＭＳ 明朝" w:cs="Arial"/>
          <w:b/>
          <w:bCs/>
          <w:color w:val="222222"/>
        </w:rPr>
        <w:t>報道関係者各位</w:t>
      </w:r>
    </w:p>
    <w:p w14:paraId="337A9C05" w14:textId="77777777" w:rsidR="00DE5DB6" w:rsidRPr="00D462E0" w:rsidRDefault="00DE5DB6" w:rsidP="005165A9">
      <w:pPr>
        <w:autoSpaceDE w:val="0"/>
        <w:autoSpaceDN w:val="0"/>
        <w:adjustRightInd w:val="0"/>
        <w:snapToGrid w:val="0"/>
        <w:contextualSpacing/>
        <w:jc w:val="center"/>
        <w:rPr>
          <w:rFonts w:ascii="Arial" w:eastAsia="ＭＳ 明朝" w:hAnsi="Arial" w:cs="Arial"/>
          <w:b/>
          <w:bCs/>
          <w:color w:val="000000"/>
        </w:rPr>
      </w:pPr>
    </w:p>
    <w:p w14:paraId="01C0316E" w14:textId="77777777" w:rsidR="00A160D4" w:rsidRPr="00D462E0" w:rsidRDefault="00A160D4" w:rsidP="00A160D4">
      <w:pPr>
        <w:autoSpaceDE w:val="0"/>
        <w:autoSpaceDN w:val="0"/>
        <w:adjustRightInd w:val="0"/>
        <w:snapToGrid w:val="0"/>
        <w:contextualSpacing/>
        <w:jc w:val="center"/>
        <w:rPr>
          <w:rFonts w:ascii="Arial" w:eastAsia="ＭＳ 明朝" w:hAnsi="Arial" w:cs="Arial"/>
          <w:b/>
          <w:bCs/>
          <w:color w:val="000000"/>
        </w:rPr>
      </w:pPr>
    </w:p>
    <w:p w14:paraId="4534F29F" w14:textId="77777777" w:rsidR="00B46957" w:rsidRPr="00D462E0" w:rsidRDefault="00E16DC6" w:rsidP="00A160D4">
      <w:pPr>
        <w:autoSpaceDE w:val="0"/>
        <w:autoSpaceDN w:val="0"/>
        <w:adjustRightInd w:val="0"/>
        <w:snapToGrid w:val="0"/>
        <w:contextualSpacing/>
        <w:jc w:val="center"/>
        <w:rPr>
          <w:rFonts w:ascii="Arial" w:eastAsia="ＭＳ 明朝" w:hAnsi="Arial" w:cs="Arial"/>
          <w:b/>
          <w:bCs/>
          <w:color w:val="000000"/>
        </w:rPr>
      </w:pPr>
      <w:r w:rsidRPr="00D462E0">
        <w:rPr>
          <w:rFonts w:ascii="Arial" w:eastAsia="ＭＳ 明朝" w:hAnsi="ＭＳ 明朝" w:cs="Arial"/>
          <w:b/>
          <w:bCs/>
          <w:color w:val="000000"/>
        </w:rPr>
        <w:t>スタジオ・シティにお目見え予定の</w:t>
      </w:r>
      <w:r w:rsidR="00D128F7" w:rsidRPr="00D462E0">
        <w:rPr>
          <w:rFonts w:ascii="Arial" w:eastAsia="ＭＳ 明朝" w:hAnsi="ＭＳ 明朝" w:cs="Arial"/>
          <w:b/>
          <w:bCs/>
          <w:color w:val="000000"/>
        </w:rPr>
        <w:t>人気</w:t>
      </w:r>
      <w:r w:rsidRPr="00D462E0">
        <w:rPr>
          <w:rFonts w:ascii="Arial" w:eastAsia="ＭＳ 明朝" w:hAnsi="ＭＳ 明朝" w:cs="Arial"/>
          <w:b/>
          <w:bCs/>
          <w:color w:val="000000"/>
        </w:rPr>
        <w:t>シェフご紹介</w:t>
      </w:r>
    </w:p>
    <w:p w14:paraId="1B4C974E" w14:textId="77777777" w:rsidR="00B46957" w:rsidRPr="00D462E0" w:rsidRDefault="00B46957" w:rsidP="00B46957">
      <w:pPr>
        <w:autoSpaceDE w:val="0"/>
        <w:autoSpaceDN w:val="0"/>
        <w:adjustRightInd w:val="0"/>
        <w:snapToGrid w:val="0"/>
        <w:contextualSpacing/>
        <w:jc w:val="center"/>
        <w:rPr>
          <w:rFonts w:ascii="Arial" w:eastAsia="ＭＳ 明朝" w:hAnsi="Arial" w:cs="Arial"/>
          <w:b/>
          <w:bCs/>
          <w:color w:val="000000"/>
        </w:rPr>
      </w:pPr>
    </w:p>
    <w:p w14:paraId="64555823" w14:textId="77777777" w:rsidR="00F40788" w:rsidRPr="00D462E0" w:rsidRDefault="00E16DC6" w:rsidP="00B46957">
      <w:pPr>
        <w:autoSpaceDE w:val="0"/>
        <w:autoSpaceDN w:val="0"/>
        <w:adjustRightInd w:val="0"/>
        <w:snapToGrid w:val="0"/>
        <w:contextualSpacing/>
        <w:jc w:val="center"/>
        <w:rPr>
          <w:rFonts w:ascii="Arial" w:eastAsia="ＭＳ 明朝" w:hAnsi="Arial" w:cs="Arial"/>
          <w:bCs/>
          <w:i/>
          <w:color w:val="000000"/>
        </w:rPr>
      </w:pPr>
      <w:r w:rsidRPr="00D462E0">
        <w:rPr>
          <w:rFonts w:ascii="Arial" w:eastAsia="ＭＳ 明朝" w:hAnsi="ＭＳ 明朝" w:cs="Arial"/>
          <w:bCs/>
          <w:i/>
          <w:color w:val="000000"/>
        </w:rPr>
        <w:t xml:space="preserve">アジアのエンターテインメント中心地　</w:t>
      </w:r>
    </w:p>
    <w:p w14:paraId="39231786" w14:textId="77777777" w:rsidR="00566992" w:rsidRPr="00D462E0" w:rsidRDefault="00E16DC6" w:rsidP="00B46957">
      <w:pPr>
        <w:autoSpaceDE w:val="0"/>
        <w:autoSpaceDN w:val="0"/>
        <w:adjustRightInd w:val="0"/>
        <w:snapToGrid w:val="0"/>
        <w:contextualSpacing/>
        <w:jc w:val="center"/>
        <w:rPr>
          <w:rFonts w:ascii="Arial" w:eastAsia="ＭＳ 明朝" w:hAnsi="Arial" w:cs="Arial"/>
          <w:bCs/>
          <w:i/>
          <w:color w:val="000000"/>
        </w:rPr>
      </w:pPr>
      <w:r w:rsidRPr="00D462E0">
        <w:rPr>
          <w:rFonts w:ascii="Arial" w:eastAsia="ＭＳ 明朝" w:hAnsi="ＭＳ 明朝" w:cs="Arial"/>
          <w:bCs/>
          <w:i/>
          <w:color w:val="000000"/>
        </w:rPr>
        <w:t>マカオで最高の</w:t>
      </w:r>
      <w:r w:rsidR="00C3279A" w:rsidRPr="00D462E0">
        <w:rPr>
          <w:rFonts w:ascii="Arial" w:eastAsia="ＭＳ 明朝" w:hAnsi="ＭＳ 明朝" w:cs="Arial"/>
          <w:bCs/>
          <w:i/>
          <w:color w:val="000000"/>
        </w:rPr>
        <w:t>食事</w:t>
      </w:r>
      <w:r w:rsidRPr="00D462E0">
        <w:rPr>
          <w:rFonts w:ascii="Arial" w:eastAsia="ＭＳ 明朝" w:hAnsi="ＭＳ 明朝" w:cs="Arial"/>
          <w:bCs/>
          <w:i/>
          <w:color w:val="000000"/>
        </w:rPr>
        <w:t>体験を</w:t>
      </w:r>
    </w:p>
    <w:p w14:paraId="124A3D3C" w14:textId="77777777" w:rsidR="00B46957" w:rsidRPr="00D462E0" w:rsidRDefault="00B46957" w:rsidP="00B46957">
      <w:pPr>
        <w:autoSpaceDE w:val="0"/>
        <w:autoSpaceDN w:val="0"/>
        <w:adjustRightInd w:val="0"/>
        <w:snapToGrid w:val="0"/>
        <w:contextualSpacing/>
        <w:jc w:val="both"/>
        <w:rPr>
          <w:rFonts w:ascii="Arial" w:eastAsia="ＭＳ 明朝" w:hAnsi="Arial" w:cs="Arial"/>
          <w:b/>
          <w:bCs/>
          <w:i/>
        </w:rPr>
      </w:pPr>
    </w:p>
    <w:p w14:paraId="451BDA33" w14:textId="77777777" w:rsidR="00A24906" w:rsidRPr="00D462E0" w:rsidRDefault="00A24906" w:rsidP="00B46957">
      <w:pPr>
        <w:autoSpaceDE w:val="0"/>
        <w:autoSpaceDN w:val="0"/>
        <w:adjustRightInd w:val="0"/>
        <w:snapToGrid w:val="0"/>
        <w:contextualSpacing/>
        <w:jc w:val="both"/>
        <w:rPr>
          <w:rFonts w:ascii="Arial" w:eastAsia="ＭＳ 明朝" w:hAnsi="Arial" w:cs="Arial"/>
          <w:b/>
          <w:color w:val="000000"/>
          <w:sz w:val="22"/>
          <w:szCs w:val="22"/>
        </w:rPr>
      </w:pPr>
    </w:p>
    <w:p w14:paraId="588EA13B" w14:textId="77777777" w:rsidR="00C3279A" w:rsidRPr="00D462E0" w:rsidRDefault="00780FD3" w:rsidP="00230B11">
      <w:pPr>
        <w:autoSpaceDE w:val="0"/>
        <w:autoSpaceDN w:val="0"/>
        <w:adjustRightInd w:val="0"/>
        <w:snapToGrid w:val="0"/>
        <w:contextualSpacing/>
        <w:jc w:val="both"/>
        <w:rPr>
          <w:rFonts w:ascii="Arial" w:eastAsia="ＭＳ 明朝" w:hAnsi="Arial" w:cs="Arial"/>
          <w:color w:val="000000"/>
          <w:sz w:val="22"/>
          <w:szCs w:val="22"/>
        </w:rPr>
      </w:pPr>
      <w:r w:rsidRPr="00780FD3">
        <w:rPr>
          <w:rFonts w:ascii="Arial" w:eastAsia="ＭＳ 明朝" w:hAnsi="ＭＳ 明朝" w:cs="Arial" w:hint="eastAsia"/>
          <w:b/>
          <w:color w:val="000000"/>
          <w:sz w:val="22"/>
          <w:szCs w:val="22"/>
        </w:rPr>
        <w:t>日本</w:t>
      </w:r>
      <w:r w:rsidR="00E16DC6" w:rsidRPr="00780FD3">
        <w:rPr>
          <w:rFonts w:ascii="Arial" w:eastAsia="ＭＳ 明朝" w:hAnsi="ＭＳ 明朝" w:cs="Arial"/>
          <w:b/>
          <w:color w:val="000000"/>
          <w:sz w:val="22"/>
          <w:szCs w:val="22"/>
        </w:rPr>
        <w:t>－</w:t>
      </w:r>
      <w:r w:rsidR="00E16DC6" w:rsidRPr="00780FD3">
        <w:rPr>
          <w:rFonts w:ascii="Arial" w:eastAsia="ＭＳ 明朝" w:hAnsi="Arial" w:cs="Arial"/>
          <w:b/>
          <w:color w:val="000000"/>
          <w:sz w:val="22"/>
          <w:szCs w:val="22"/>
        </w:rPr>
        <w:t>2015</w:t>
      </w:r>
      <w:r w:rsidR="00E16DC6" w:rsidRPr="00780FD3">
        <w:rPr>
          <w:rFonts w:ascii="Arial" w:eastAsia="ＭＳ 明朝" w:hAnsi="ＭＳ 明朝" w:cs="Arial"/>
          <w:b/>
          <w:color w:val="000000"/>
          <w:sz w:val="22"/>
          <w:szCs w:val="22"/>
        </w:rPr>
        <w:t>年</w:t>
      </w:r>
      <w:r w:rsidR="00E16DC6" w:rsidRPr="00780FD3">
        <w:rPr>
          <w:rFonts w:ascii="Arial" w:eastAsia="ＭＳ 明朝" w:hAnsi="Arial" w:cs="Arial"/>
          <w:b/>
          <w:color w:val="000000"/>
          <w:sz w:val="22"/>
          <w:szCs w:val="22"/>
        </w:rPr>
        <w:t>10</w:t>
      </w:r>
      <w:r w:rsidR="00E16DC6" w:rsidRPr="00780FD3">
        <w:rPr>
          <w:rFonts w:ascii="Arial" w:eastAsia="ＭＳ 明朝" w:hAnsi="ＭＳ 明朝" w:cs="Arial"/>
          <w:b/>
          <w:color w:val="000000"/>
          <w:sz w:val="22"/>
          <w:szCs w:val="22"/>
        </w:rPr>
        <w:t>月</w:t>
      </w:r>
      <w:r w:rsidR="00E16DC6" w:rsidRPr="00780FD3">
        <w:rPr>
          <w:rFonts w:ascii="Arial" w:eastAsia="ＭＳ 明朝" w:hAnsi="Arial" w:cs="Arial"/>
          <w:b/>
          <w:color w:val="000000"/>
          <w:sz w:val="22"/>
          <w:szCs w:val="22"/>
        </w:rPr>
        <w:t>2</w:t>
      </w:r>
      <w:r w:rsidRPr="00780FD3">
        <w:rPr>
          <w:rFonts w:ascii="Arial" w:eastAsia="ＭＳ 明朝" w:hAnsi="Arial" w:cs="Arial" w:hint="eastAsia"/>
          <w:b/>
          <w:color w:val="000000"/>
          <w:sz w:val="22"/>
          <w:szCs w:val="22"/>
        </w:rPr>
        <w:t>7</w:t>
      </w:r>
      <w:r w:rsidR="00E16DC6" w:rsidRPr="00780FD3">
        <w:rPr>
          <w:rFonts w:ascii="Arial" w:eastAsia="ＭＳ 明朝" w:hAnsi="ＭＳ 明朝" w:cs="Arial"/>
          <w:b/>
          <w:color w:val="000000"/>
          <w:sz w:val="22"/>
          <w:szCs w:val="22"/>
        </w:rPr>
        <w:t>日</w:t>
      </w:r>
      <w:r w:rsidR="00E16DC6" w:rsidRPr="00D462E0">
        <w:rPr>
          <w:rFonts w:ascii="Arial" w:eastAsia="ＭＳ 明朝" w:hAnsi="ＭＳ 明朝" w:cs="Arial"/>
          <w:b/>
          <w:color w:val="000000"/>
          <w:sz w:val="22"/>
          <w:szCs w:val="22"/>
        </w:rPr>
        <w:t>－</w:t>
      </w:r>
      <w:r w:rsidR="00D128F7" w:rsidRPr="00D462E0">
        <w:rPr>
          <w:rFonts w:ascii="Arial" w:eastAsia="ＭＳ 明朝" w:hAnsi="ＭＳ 明朝" w:cs="Arial"/>
          <w:color w:val="000000"/>
          <w:sz w:val="22"/>
          <w:szCs w:val="22"/>
        </w:rPr>
        <w:t>有名「人気シェフ」の</w:t>
      </w:r>
      <w:r w:rsidR="00C3279A" w:rsidRPr="00D462E0">
        <w:rPr>
          <w:rFonts w:ascii="Arial" w:eastAsia="ＭＳ 明朝" w:hAnsi="ＭＳ 明朝" w:cs="Arial"/>
          <w:color w:val="000000"/>
          <w:sz w:val="22"/>
          <w:szCs w:val="22"/>
        </w:rPr>
        <w:t>面々が本日、</w:t>
      </w:r>
      <w:r w:rsidR="000B38D0" w:rsidRPr="00D462E0">
        <w:rPr>
          <w:rFonts w:ascii="Arial" w:eastAsia="ＭＳ 明朝" w:hAnsi="ＭＳ 明朝" w:cs="Arial"/>
          <w:color w:val="000000"/>
          <w:sz w:val="22"/>
          <w:szCs w:val="22"/>
        </w:rPr>
        <w:t>アジアのエンターテインメント中心地をマカオの「訪れるべき」グルメ・ダイニング・スポットへと高める各々のシグネチャー・レストランについての詳細を公表し、</w:t>
      </w:r>
      <w:r w:rsidR="00C3279A" w:rsidRPr="00D462E0">
        <w:rPr>
          <w:rFonts w:ascii="Arial" w:eastAsia="ＭＳ 明朝" w:hAnsi="ＭＳ 明朝" w:cs="Arial"/>
          <w:color w:val="000000"/>
          <w:sz w:val="22"/>
          <w:szCs w:val="22"/>
        </w:rPr>
        <w:t>スタジオ・シティでお楽しみいただけるユニークな食事体験</w:t>
      </w:r>
      <w:r w:rsidR="000B38D0" w:rsidRPr="00D462E0">
        <w:rPr>
          <w:rFonts w:ascii="Arial" w:eastAsia="ＭＳ 明朝" w:hAnsi="ＭＳ 明朝" w:cs="Arial"/>
          <w:color w:val="000000"/>
          <w:sz w:val="22"/>
          <w:szCs w:val="22"/>
        </w:rPr>
        <w:t>について語りました。</w:t>
      </w:r>
    </w:p>
    <w:p w14:paraId="72CC31F1" w14:textId="77777777" w:rsidR="00E16DC6" w:rsidRPr="00D462E0" w:rsidRDefault="00E16DC6" w:rsidP="00230B11">
      <w:pPr>
        <w:autoSpaceDE w:val="0"/>
        <w:autoSpaceDN w:val="0"/>
        <w:adjustRightInd w:val="0"/>
        <w:snapToGrid w:val="0"/>
        <w:contextualSpacing/>
        <w:jc w:val="both"/>
        <w:rPr>
          <w:rFonts w:ascii="Arial" w:eastAsia="ＭＳ 明朝" w:hAnsi="Arial" w:cs="Arial"/>
          <w:color w:val="000000"/>
          <w:sz w:val="22"/>
          <w:szCs w:val="22"/>
        </w:rPr>
      </w:pPr>
    </w:p>
    <w:p w14:paraId="1EA4DEC4" w14:textId="77777777" w:rsidR="006A6032" w:rsidRPr="00D462E0" w:rsidRDefault="00C3279A" w:rsidP="006A6032">
      <w:pPr>
        <w:jc w:val="both"/>
        <w:rPr>
          <w:rFonts w:ascii="Arial" w:eastAsia="ＭＳ 明朝" w:hAnsi="Arial" w:cs="Arial"/>
          <w:color w:val="000000"/>
          <w:sz w:val="22"/>
          <w:szCs w:val="22"/>
        </w:rPr>
      </w:pPr>
      <w:r w:rsidRPr="00D462E0">
        <w:rPr>
          <w:rFonts w:ascii="Arial" w:eastAsia="ＭＳ 明朝" w:hAnsi="ＭＳ 明朝" w:cs="Arial"/>
          <w:color w:val="000000"/>
          <w:sz w:val="22"/>
          <w:szCs w:val="22"/>
        </w:rPr>
        <w:t>スタジオ・シティの、世界的にも有名なシェフの顔ぶれには、ミシュランの星を複数獲得しているアラン・デュカス</w:t>
      </w:r>
      <w:r w:rsidR="006A6032" w:rsidRPr="00D462E0">
        <w:rPr>
          <w:rFonts w:ascii="Arial" w:eastAsia="ＭＳ 明朝" w:hAnsi="ＭＳ 明朝" w:cs="Arial"/>
          <w:color w:val="000000"/>
          <w:sz w:val="22"/>
          <w:szCs w:val="22"/>
        </w:rPr>
        <w:t>氏</w:t>
      </w:r>
      <w:r w:rsidRPr="00D462E0">
        <w:rPr>
          <w:rFonts w:ascii="Arial" w:eastAsia="ＭＳ 明朝" w:hAnsi="ＭＳ 明朝" w:cs="Arial"/>
          <w:color w:val="000000"/>
          <w:sz w:val="22"/>
          <w:szCs w:val="22"/>
        </w:rPr>
        <w:t>、世界トップレベルのパティシエであるピエール・エメ</w:t>
      </w:r>
      <w:r w:rsidR="006A6032" w:rsidRPr="00D462E0">
        <w:rPr>
          <w:rFonts w:ascii="Arial" w:eastAsia="ＭＳ 明朝" w:hAnsi="ＭＳ 明朝" w:cs="Arial"/>
          <w:color w:val="000000"/>
          <w:sz w:val="22"/>
          <w:szCs w:val="22"/>
        </w:rPr>
        <w:t>氏</w:t>
      </w:r>
      <w:r w:rsidRPr="00D462E0">
        <w:rPr>
          <w:rFonts w:ascii="Arial" w:eastAsia="ＭＳ 明朝" w:hAnsi="ＭＳ 明朝" w:cs="Arial"/>
          <w:color w:val="000000"/>
          <w:sz w:val="22"/>
          <w:szCs w:val="22"/>
        </w:rPr>
        <w:t>、ハワイ郷土料理の巨匠で</w:t>
      </w:r>
      <w:r w:rsidR="005A3806" w:rsidRPr="00D462E0">
        <w:rPr>
          <w:rFonts w:ascii="Arial" w:eastAsia="ＭＳ 明朝" w:hAnsi="ＭＳ 明朝" w:cs="Arial"/>
          <w:color w:val="000000"/>
          <w:sz w:val="22"/>
          <w:szCs w:val="22"/>
        </w:rPr>
        <w:t>評論家からも絶賛されているアラン・ウォン</w:t>
      </w:r>
      <w:r w:rsidR="006A6032" w:rsidRPr="00D462E0">
        <w:rPr>
          <w:rFonts w:ascii="Arial" w:eastAsia="ＭＳ 明朝" w:hAnsi="ＭＳ 明朝" w:cs="Arial"/>
          <w:color w:val="000000"/>
          <w:sz w:val="22"/>
          <w:szCs w:val="22"/>
        </w:rPr>
        <w:t>氏</w:t>
      </w:r>
      <w:r w:rsidR="005A3806" w:rsidRPr="00D462E0">
        <w:rPr>
          <w:rFonts w:ascii="Arial" w:eastAsia="ＭＳ 明朝" w:hAnsi="ＭＳ 明朝" w:cs="Arial"/>
          <w:color w:val="000000"/>
          <w:sz w:val="22"/>
          <w:szCs w:val="22"/>
        </w:rPr>
        <w:t>、「グローバルシェフアワード」</w:t>
      </w:r>
      <w:r w:rsidR="00F40788" w:rsidRPr="00D462E0">
        <w:rPr>
          <w:rFonts w:ascii="Arial" w:eastAsia="ＭＳ 明朝" w:hAnsi="ＭＳ 明朝" w:cs="Arial"/>
          <w:color w:val="000000"/>
          <w:sz w:val="22"/>
          <w:szCs w:val="22"/>
        </w:rPr>
        <w:t>優勝の</w:t>
      </w:r>
      <w:r w:rsidR="005A3806" w:rsidRPr="00D462E0">
        <w:rPr>
          <w:rFonts w:ascii="Arial" w:eastAsia="ＭＳ 明朝" w:hAnsi="ＭＳ 明朝" w:cs="Arial"/>
          <w:color w:val="000000"/>
          <w:sz w:val="22"/>
          <w:szCs w:val="22"/>
        </w:rPr>
        <w:t>山本</w:t>
      </w:r>
      <w:r w:rsidR="005A3806" w:rsidRPr="00D462E0">
        <w:rPr>
          <w:rFonts w:ascii="Arial" w:eastAsia="ＭＳ 明朝" w:hAnsi="Arial" w:cs="Arial"/>
          <w:color w:val="000000"/>
          <w:sz w:val="22"/>
          <w:szCs w:val="22"/>
        </w:rPr>
        <w:t xml:space="preserve"> </w:t>
      </w:r>
      <w:r w:rsidR="005A3806" w:rsidRPr="00D462E0">
        <w:rPr>
          <w:rFonts w:ascii="Arial" w:eastAsia="ＭＳ 明朝" w:hAnsi="ＭＳ 明朝" w:cs="Arial"/>
          <w:color w:val="000000"/>
          <w:sz w:val="22"/>
          <w:szCs w:val="22"/>
        </w:rPr>
        <w:t>秀正</w:t>
      </w:r>
      <w:r w:rsidR="006A6032" w:rsidRPr="00D462E0">
        <w:rPr>
          <w:rFonts w:ascii="Arial" w:eastAsia="ＭＳ 明朝" w:hAnsi="ＭＳ 明朝" w:cs="Arial"/>
          <w:color w:val="000000"/>
          <w:sz w:val="22"/>
          <w:szCs w:val="22"/>
        </w:rPr>
        <w:t>氏</w:t>
      </w:r>
      <w:r w:rsidR="00F40788" w:rsidRPr="00D462E0">
        <w:rPr>
          <w:rFonts w:ascii="Arial" w:eastAsia="ＭＳ 明朝" w:hAnsi="ＭＳ 明朝" w:cs="Arial"/>
          <w:color w:val="000000"/>
          <w:sz w:val="22"/>
          <w:szCs w:val="22"/>
        </w:rPr>
        <w:t>、「チャイニーズ・クッキング・ゴールドメダリスト」</w:t>
      </w:r>
      <w:r w:rsidR="005A3806" w:rsidRPr="00D462E0">
        <w:rPr>
          <w:rFonts w:ascii="Arial" w:eastAsia="ＭＳ 明朝" w:hAnsi="ＭＳ 明朝" w:cs="Arial"/>
          <w:color w:val="000000"/>
          <w:sz w:val="22"/>
          <w:szCs w:val="22"/>
        </w:rPr>
        <w:t>世界チャンピオンであるタム・クォク・ファン</w:t>
      </w:r>
      <w:r w:rsidR="006A6032" w:rsidRPr="00D462E0">
        <w:rPr>
          <w:rFonts w:ascii="Arial" w:eastAsia="ＭＳ 明朝" w:hAnsi="ＭＳ 明朝" w:cs="Arial"/>
          <w:color w:val="000000"/>
          <w:sz w:val="22"/>
          <w:szCs w:val="22"/>
        </w:rPr>
        <w:t>氏</w:t>
      </w:r>
      <w:r w:rsidR="005A3806" w:rsidRPr="00D462E0">
        <w:rPr>
          <w:rFonts w:ascii="Arial" w:eastAsia="ＭＳ 明朝" w:hAnsi="ＭＳ 明朝" w:cs="Arial"/>
          <w:color w:val="000000"/>
          <w:sz w:val="22"/>
          <w:szCs w:val="22"/>
        </w:rPr>
        <w:t>を迎え、</w:t>
      </w:r>
      <w:r w:rsidR="00F40788" w:rsidRPr="00D462E0">
        <w:rPr>
          <w:rFonts w:ascii="Arial" w:eastAsia="ＭＳ 明朝" w:hAnsi="ＭＳ 明朝" w:cs="Arial"/>
          <w:color w:val="000000"/>
          <w:sz w:val="22"/>
          <w:szCs w:val="22"/>
        </w:rPr>
        <w:t>さらに</w:t>
      </w:r>
      <w:r w:rsidR="00415605" w:rsidRPr="00D462E0">
        <w:rPr>
          <w:rFonts w:ascii="Arial" w:eastAsia="ＭＳ 明朝" w:hAnsi="Arial" w:cs="Arial"/>
          <w:color w:val="000000"/>
          <w:sz w:val="22"/>
          <w:szCs w:val="22"/>
        </w:rPr>
        <w:t>10</w:t>
      </w:r>
      <w:r w:rsidR="00415605" w:rsidRPr="00D462E0">
        <w:rPr>
          <w:rFonts w:ascii="Arial" w:eastAsia="ＭＳ 明朝" w:hAnsi="ＭＳ 明朝" w:cs="Arial"/>
          <w:color w:val="000000"/>
          <w:sz w:val="22"/>
          <w:szCs w:val="22"/>
        </w:rPr>
        <w:t>月</w:t>
      </w:r>
      <w:r w:rsidR="00415605" w:rsidRPr="00D462E0">
        <w:rPr>
          <w:rFonts w:ascii="Arial" w:eastAsia="ＭＳ 明朝" w:hAnsi="Arial" w:cs="Arial"/>
          <w:color w:val="000000"/>
          <w:sz w:val="22"/>
          <w:szCs w:val="22"/>
        </w:rPr>
        <w:t>27</w:t>
      </w:r>
      <w:r w:rsidR="00415605" w:rsidRPr="00D462E0">
        <w:rPr>
          <w:rFonts w:ascii="Arial" w:eastAsia="ＭＳ 明朝" w:hAnsi="ＭＳ 明朝" w:cs="Arial"/>
          <w:color w:val="000000"/>
          <w:sz w:val="22"/>
          <w:szCs w:val="22"/>
        </w:rPr>
        <w:t>日開催予定のスタジオ・シティ・グランドオープニング記念ディナーでは</w:t>
      </w:r>
      <w:r w:rsidR="006A6032" w:rsidRPr="00D462E0">
        <w:rPr>
          <w:rFonts w:ascii="Arial" w:eastAsia="ＭＳ 明朝" w:hAnsi="ＭＳ 明朝" w:cs="Arial"/>
          <w:color w:val="000000"/>
          <w:sz w:val="22"/>
          <w:szCs w:val="22"/>
        </w:rPr>
        <w:t>、シティ・オブ・ドリームスのテイスティング・ルーム料理長である、フレンチでミシュランの星を獲得したギヨーム・ギャリオ氏も参加して、「一生に一度の」ダイニング体験を創り上げます。</w:t>
      </w:r>
    </w:p>
    <w:p w14:paraId="3602D48E" w14:textId="77777777" w:rsidR="00415605" w:rsidRPr="00D462E0" w:rsidRDefault="00415605" w:rsidP="00230B11">
      <w:pPr>
        <w:jc w:val="both"/>
        <w:rPr>
          <w:rFonts w:ascii="Arial" w:eastAsia="ＭＳ 明朝" w:hAnsi="Arial" w:cs="Arial"/>
          <w:color w:val="000000"/>
          <w:sz w:val="22"/>
          <w:szCs w:val="22"/>
        </w:rPr>
      </w:pPr>
    </w:p>
    <w:p w14:paraId="25A10CC7" w14:textId="77777777" w:rsidR="00B31F99" w:rsidRPr="00D462E0" w:rsidRDefault="006A6032" w:rsidP="00230B11">
      <w:pPr>
        <w:jc w:val="both"/>
        <w:rPr>
          <w:rFonts w:ascii="Arial" w:eastAsia="ＭＳ 明朝" w:hAnsi="Arial" w:cs="Arial"/>
          <w:color w:val="000000"/>
          <w:sz w:val="22"/>
          <w:szCs w:val="22"/>
        </w:rPr>
      </w:pPr>
      <w:r w:rsidRPr="00D462E0">
        <w:rPr>
          <w:rFonts w:ascii="Arial" w:eastAsia="ＭＳ 明朝" w:hAnsi="ＭＳ 明朝" w:cs="Arial"/>
          <w:color w:val="000000"/>
          <w:sz w:val="22"/>
          <w:szCs w:val="22"/>
        </w:rPr>
        <w:t>マカオにおけるワールドクラスのエンターテインメント中心地にふさわしく、一流のダイニング体験が</w:t>
      </w:r>
      <w:r w:rsidR="00FE0926" w:rsidRPr="00D462E0">
        <w:rPr>
          <w:rFonts w:ascii="Arial" w:eastAsia="ＭＳ 明朝" w:hAnsi="ＭＳ 明朝" w:cs="Arial"/>
          <w:color w:val="000000"/>
          <w:sz w:val="22"/>
          <w:szCs w:val="22"/>
        </w:rPr>
        <w:t>注目を集めます。人気シェフが非常にユニークな食の楽しみをマカオのスタジオ・シティにもたらし、舌の肥えた美食家のお客様を</w:t>
      </w:r>
      <w:r w:rsidR="00F40788" w:rsidRPr="00D462E0">
        <w:rPr>
          <w:rFonts w:ascii="Arial" w:eastAsia="ＭＳ 明朝" w:hAnsi="ＭＳ 明朝" w:cs="Arial"/>
          <w:color w:val="000000"/>
          <w:sz w:val="22"/>
          <w:szCs w:val="22"/>
        </w:rPr>
        <w:t>、選りすぐりのお料理でもてなし、「スターのような</w:t>
      </w:r>
      <w:r w:rsidR="00FE0926" w:rsidRPr="00D462E0">
        <w:rPr>
          <w:rFonts w:ascii="Arial" w:eastAsia="ＭＳ 明朝" w:hAnsi="ＭＳ 明朝" w:cs="Arial"/>
          <w:color w:val="000000"/>
          <w:sz w:val="22"/>
          <w:szCs w:val="22"/>
        </w:rPr>
        <w:t>食事体験」を味わって頂きます。</w:t>
      </w:r>
    </w:p>
    <w:p w14:paraId="2E73E2D2" w14:textId="77777777" w:rsidR="00E64529" w:rsidRPr="00D462E0" w:rsidRDefault="00E64529" w:rsidP="00643967">
      <w:pPr>
        <w:autoSpaceDE w:val="0"/>
        <w:autoSpaceDN w:val="0"/>
        <w:adjustRightInd w:val="0"/>
        <w:snapToGrid w:val="0"/>
        <w:contextualSpacing/>
        <w:jc w:val="both"/>
        <w:rPr>
          <w:rFonts w:ascii="Arial" w:eastAsia="ＭＳ 明朝" w:hAnsi="Arial" w:cs="Arial"/>
          <w:color w:val="000000"/>
          <w:sz w:val="22"/>
          <w:szCs w:val="22"/>
        </w:rPr>
      </w:pPr>
    </w:p>
    <w:p w14:paraId="2ED1526E" w14:textId="77777777" w:rsidR="00230B11" w:rsidRPr="00D462E0" w:rsidRDefault="00230B11" w:rsidP="00643967">
      <w:pPr>
        <w:autoSpaceDE w:val="0"/>
        <w:autoSpaceDN w:val="0"/>
        <w:adjustRightInd w:val="0"/>
        <w:snapToGrid w:val="0"/>
        <w:contextualSpacing/>
        <w:jc w:val="both"/>
        <w:rPr>
          <w:rFonts w:ascii="Arial" w:eastAsia="ＭＳ 明朝" w:hAnsi="Arial" w:cs="Arial"/>
          <w:color w:val="000000"/>
          <w:sz w:val="22"/>
          <w:szCs w:val="22"/>
        </w:rPr>
      </w:pPr>
    </w:p>
    <w:p w14:paraId="2F540C05" w14:textId="77777777" w:rsidR="00E64529" w:rsidRPr="00D462E0" w:rsidRDefault="00414CF4" w:rsidP="007673E3">
      <w:pPr>
        <w:autoSpaceDE w:val="0"/>
        <w:autoSpaceDN w:val="0"/>
        <w:adjustRightInd w:val="0"/>
        <w:snapToGrid w:val="0"/>
        <w:contextualSpacing/>
        <w:jc w:val="center"/>
        <w:rPr>
          <w:rFonts w:ascii="Arial" w:eastAsia="ＭＳ 明朝" w:hAnsi="Arial" w:cs="Arial"/>
          <w:b/>
          <w:color w:val="000000"/>
          <w:sz w:val="22"/>
          <w:szCs w:val="22"/>
        </w:rPr>
      </w:pPr>
      <w:r w:rsidRPr="00D462E0">
        <w:rPr>
          <w:rFonts w:ascii="Arial" w:eastAsia="ＭＳ 明朝" w:hAnsi="ＭＳ 明朝" w:cs="Arial"/>
          <w:b/>
          <w:color w:val="000000"/>
          <w:sz w:val="22"/>
          <w:szCs w:val="22"/>
        </w:rPr>
        <w:t>ユニークなシグネチャー食事体験</w:t>
      </w:r>
    </w:p>
    <w:p w14:paraId="465DEF49" w14:textId="77777777" w:rsidR="00E64529" w:rsidRPr="00D462E0" w:rsidRDefault="00E64529" w:rsidP="00643967">
      <w:pPr>
        <w:autoSpaceDE w:val="0"/>
        <w:autoSpaceDN w:val="0"/>
        <w:adjustRightInd w:val="0"/>
        <w:snapToGrid w:val="0"/>
        <w:contextualSpacing/>
        <w:jc w:val="both"/>
        <w:rPr>
          <w:rFonts w:ascii="Arial" w:eastAsia="ＭＳ 明朝" w:hAnsi="Arial" w:cs="Arial"/>
          <w:color w:val="000000"/>
          <w:sz w:val="22"/>
          <w:szCs w:val="22"/>
        </w:rPr>
      </w:pPr>
    </w:p>
    <w:p w14:paraId="1CB1AAB3" w14:textId="77777777" w:rsidR="00A57EAB" w:rsidRPr="00D462E0" w:rsidRDefault="00F40788" w:rsidP="00643967">
      <w:pPr>
        <w:autoSpaceDE w:val="0"/>
        <w:autoSpaceDN w:val="0"/>
        <w:adjustRightInd w:val="0"/>
        <w:snapToGrid w:val="0"/>
        <w:contextualSpacing/>
        <w:jc w:val="both"/>
        <w:rPr>
          <w:rFonts w:ascii="Arial" w:eastAsia="ＭＳ 明朝" w:hAnsi="Arial" w:cs="Arial"/>
          <w:color w:val="000000"/>
          <w:sz w:val="22"/>
          <w:szCs w:val="22"/>
        </w:rPr>
      </w:pPr>
      <w:r w:rsidRPr="00D462E0">
        <w:rPr>
          <w:rFonts w:ascii="Arial" w:eastAsia="ＭＳ 明朝" w:hAnsi="ＭＳ 明朝" w:cs="Arial"/>
          <w:color w:val="000000"/>
          <w:sz w:val="22"/>
          <w:szCs w:val="22"/>
        </w:rPr>
        <w:t>スタジオ・シティのグランドオープニング前日に開かれた</w:t>
      </w:r>
      <w:r w:rsidR="00A57EAB" w:rsidRPr="00D462E0">
        <w:rPr>
          <w:rFonts w:ascii="Arial" w:eastAsia="ＭＳ 明朝" w:hAnsi="ＭＳ 明朝" w:cs="Arial"/>
          <w:color w:val="000000"/>
          <w:sz w:val="22"/>
          <w:szCs w:val="22"/>
        </w:rPr>
        <w:t>特別メディア・レセプションでは、「パティスリー界のピカソ」とも称されるパティシエのピエール・エルメ氏が、マカオ初となるピエール・エルメ・パリの店舗を紹介しました。</w:t>
      </w:r>
    </w:p>
    <w:p w14:paraId="66EE4D12" w14:textId="77777777" w:rsidR="00B359C3" w:rsidRPr="00D462E0" w:rsidRDefault="00B359C3" w:rsidP="00643967">
      <w:pPr>
        <w:autoSpaceDE w:val="0"/>
        <w:autoSpaceDN w:val="0"/>
        <w:adjustRightInd w:val="0"/>
        <w:snapToGrid w:val="0"/>
        <w:contextualSpacing/>
        <w:jc w:val="both"/>
        <w:rPr>
          <w:rFonts w:ascii="Arial" w:eastAsia="ＭＳ 明朝" w:hAnsi="Arial" w:cs="Arial"/>
          <w:color w:val="000000"/>
          <w:sz w:val="22"/>
          <w:szCs w:val="22"/>
        </w:rPr>
      </w:pPr>
    </w:p>
    <w:p w14:paraId="5F0FA6A5" w14:textId="77777777" w:rsidR="00A57EAB" w:rsidRPr="00D462E0" w:rsidRDefault="00A57EAB" w:rsidP="00B359C3">
      <w:pPr>
        <w:autoSpaceDE w:val="0"/>
        <w:autoSpaceDN w:val="0"/>
        <w:adjustRightInd w:val="0"/>
        <w:snapToGrid w:val="0"/>
        <w:contextualSpacing/>
        <w:jc w:val="both"/>
        <w:rPr>
          <w:rFonts w:ascii="Arial" w:eastAsia="ＭＳ 明朝" w:hAnsi="Arial" w:cs="Arial"/>
          <w:color w:val="000000"/>
          <w:sz w:val="22"/>
          <w:szCs w:val="22"/>
        </w:rPr>
      </w:pPr>
      <w:r w:rsidRPr="00D462E0">
        <w:rPr>
          <w:rFonts w:ascii="Arial" w:eastAsia="ＭＳ 明朝" w:hAnsi="ＭＳ 明朝" w:cs="Arial"/>
          <w:color w:val="000000"/>
          <w:sz w:val="22"/>
          <w:szCs w:val="22"/>
        </w:rPr>
        <w:t>真のパリジャン体験を提供する、ピエール・エルメ・パリの、世界的にも有名なマカロン・コレクションが、スタジオ・シティのブールバードにてお買い求めいただけます。「イスパハン」や「モガドール」といったアイコン的フレーバー、さらには季節限定のフレーバーを、</w:t>
      </w:r>
      <w:r w:rsidR="00597349" w:rsidRPr="00D462E0">
        <w:rPr>
          <w:rFonts w:ascii="Arial" w:eastAsia="ＭＳ 明朝" w:hAnsi="ＭＳ 明朝" w:cs="Arial"/>
          <w:color w:val="000000"/>
          <w:sz w:val="22"/>
          <w:szCs w:val="22"/>
        </w:rPr>
        <w:t>マカオの最新の店舗にて</w:t>
      </w:r>
      <w:r w:rsidRPr="00D462E0">
        <w:rPr>
          <w:rFonts w:ascii="Arial" w:eastAsia="ＭＳ 明朝" w:hAnsi="ＭＳ 明朝" w:cs="Arial"/>
          <w:color w:val="000000"/>
          <w:sz w:val="22"/>
          <w:szCs w:val="22"/>
        </w:rPr>
        <w:t>ご提供いたします。</w:t>
      </w:r>
      <w:r w:rsidR="00597349" w:rsidRPr="00D462E0">
        <w:rPr>
          <w:rFonts w:ascii="Arial" w:eastAsia="ＭＳ 明朝" w:hAnsi="ＭＳ 明朝" w:cs="Arial"/>
          <w:color w:val="000000"/>
          <w:sz w:val="22"/>
          <w:szCs w:val="22"/>
        </w:rPr>
        <w:t>マカロンにとどまらず、チョコレートやユニークなお菓子類、豪華なケーキなどといった商品が、スタジオ・シティの店舗には並びます。</w:t>
      </w:r>
    </w:p>
    <w:p w14:paraId="7678F27D" w14:textId="77777777" w:rsidR="00B359C3" w:rsidRPr="00D462E0" w:rsidRDefault="00B359C3" w:rsidP="00B359C3">
      <w:pPr>
        <w:autoSpaceDE w:val="0"/>
        <w:autoSpaceDN w:val="0"/>
        <w:adjustRightInd w:val="0"/>
        <w:snapToGrid w:val="0"/>
        <w:contextualSpacing/>
        <w:jc w:val="both"/>
        <w:rPr>
          <w:rFonts w:ascii="Arial" w:eastAsia="ＭＳ 明朝" w:hAnsi="Arial" w:cs="Arial"/>
          <w:color w:val="000000"/>
          <w:sz w:val="22"/>
          <w:szCs w:val="22"/>
        </w:rPr>
      </w:pPr>
    </w:p>
    <w:p w14:paraId="18FB8A7E" w14:textId="77777777" w:rsidR="00B359C3" w:rsidRPr="00D462E0" w:rsidRDefault="00597349" w:rsidP="00643967">
      <w:pPr>
        <w:autoSpaceDE w:val="0"/>
        <w:autoSpaceDN w:val="0"/>
        <w:adjustRightInd w:val="0"/>
        <w:snapToGrid w:val="0"/>
        <w:contextualSpacing/>
        <w:jc w:val="both"/>
        <w:rPr>
          <w:rFonts w:ascii="Arial" w:eastAsia="ＭＳ 明朝" w:hAnsi="Arial" w:cs="Arial"/>
          <w:color w:val="000000"/>
          <w:sz w:val="22"/>
          <w:szCs w:val="22"/>
        </w:rPr>
      </w:pPr>
      <w:r w:rsidRPr="00D462E0">
        <w:rPr>
          <w:rFonts w:ascii="Arial" w:eastAsia="ＭＳ 明朝" w:hAnsi="ＭＳ 明朝" w:cs="Arial"/>
          <w:color w:val="000000"/>
          <w:sz w:val="22"/>
          <w:szCs w:val="22"/>
        </w:rPr>
        <w:t>「ピエール・エルメ・パリ体験をマカオにてご紹介できるのは光栄なことです。テイスト、センセーション、そして喜びから成る私の世界観を感じて頂くにあたり、</w:t>
      </w:r>
      <w:r w:rsidRPr="00D462E0">
        <w:rPr>
          <w:rFonts w:ascii="Arial" w:eastAsia="ＭＳ 明朝" w:hAnsi="ＭＳ 明朝" w:cs="Arial"/>
          <w:color w:val="000000"/>
          <w:sz w:val="22"/>
          <w:szCs w:val="22"/>
        </w:rPr>
        <w:lastRenderedPageBreak/>
        <w:t>スタジオ・シティとスタジオ・シティ・ブールバードは、マカオで最高の場所です。」とエルメ氏は述べま</w:t>
      </w:r>
      <w:r w:rsidR="00F40788" w:rsidRPr="00D462E0">
        <w:rPr>
          <w:rFonts w:ascii="Arial" w:eastAsia="ＭＳ 明朝" w:hAnsi="ＭＳ 明朝" w:cs="Arial"/>
          <w:color w:val="000000"/>
          <w:sz w:val="22"/>
          <w:szCs w:val="22"/>
        </w:rPr>
        <w:t>した</w:t>
      </w:r>
      <w:r w:rsidRPr="00D462E0">
        <w:rPr>
          <w:rFonts w:ascii="Arial" w:eastAsia="ＭＳ 明朝" w:hAnsi="ＭＳ 明朝" w:cs="Arial"/>
          <w:color w:val="000000"/>
          <w:sz w:val="22"/>
          <w:szCs w:val="22"/>
        </w:rPr>
        <w:t>。</w:t>
      </w:r>
    </w:p>
    <w:p w14:paraId="04FCB89A" w14:textId="77777777" w:rsidR="00B359C3" w:rsidRPr="00D462E0" w:rsidRDefault="00B359C3" w:rsidP="00643967">
      <w:pPr>
        <w:autoSpaceDE w:val="0"/>
        <w:autoSpaceDN w:val="0"/>
        <w:adjustRightInd w:val="0"/>
        <w:snapToGrid w:val="0"/>
        <w:contextualSpacing/>
        <w:jc w:val="both"/>
        <w:rPr>
          <w:rFonts w:ascii="Arial" w:eastAsia="ＭＳ 明朝" w:hAnsi="Arial" w:cs="Arial"/>
          <w:color w:val="000000"/>
          <w:sz w:val="22"/>
          <w:szCs w:val="22"/>
        </w:rPr>
      </w:pPr>
    </w:p>
    <w:p w14:paraId="6E42A197" w14:textId="77777777" w:rsidR="00CC3D36" w:rsidRPr="00D462E0" w:rsidRDefault="00597349" w:rsidP="00643967">
      <w:pPr>
        <w:autoSpaceDE w:val="0"/>
        <w:autoSpaceDN w:val="0"/>
        <w:adjustRightInd w:val="0"/>
        <w:snapToGrid w:val="0"/>
        <w:contextualSpacing/>
        <w:jc w:val="both"/>
        <w:rPr>
          <w:rFonts w:ascii="Arial" w:eastAsia="ＭＳ 明朝" w:hAnsi="Arial" w:cs="Arial"/>
          <w:color w:val="000000"/>
          <w:sz w:val="22"/>
          <w:szCs w:val="22"/>
        </w:rPr>
      </w:pPr>
      <w:r w:rsidRPr="00D462E0">
        <w:rPr>
          <w:rFonts w:ascii="Arial" w:eastAsia="ＭＳ 明朝" w:hAnsi="ＭＳ 明朝" w:cs="Arial"/>
          <w:color w:val="000000"/>
          <w:sz w:val="22"/>
          <w:szCs w:val="22"/>
        </w:rPr>
        <w:t>山本</w:t>
      </w:r>
      <w:r w:rsidRPr="00D462E0">
        <w:rPr>
          <w:rFonts w:ascii="Arial" w:eastAsia="ＭＳ 明朝" w:hAnsi="Arial" w:cs="Arial"/>
          <w:color w:val="000000"/>
          <w:sz w:val="22"/>
          <w:szCs w:val="22"/>
        </w:rPr>
        <w:t xml:space="preserve"> </w:t>
      </w:r>
      <w:r w:rsidRPr="00D462E0">
        <w:rPr>
          <w:rFonts w:ascii="Arial" w:eastAsia="ＭＳ 明朝" w:hAnsi="ＭＳ 明朝" w:cs="Arial"/>
          <w:color w:val="000000"/>
          <w:sz w:val="22"/>
          <w:szCs w:val="22"/>
        </w:rPr>
        <w:t>秀正氏は、マカオ初となる自身のレストラン「ヒデ・ヤマモト」をスタジオ・シティにオープンしました。</w:t>
      </w:r>
      <w:r w:rsidR="00255CC1" w:rsidRPr="00D462E0">
        <w:rPr>
          <w:rFonts w:ascii="Arial" w:eastAsia="ＭＳ 明朝" w:hAnsi="ＭＳ 明朝" w:cs="Arial"/>
          <w:color w:val="000000"/>
          <w:sz w:val="22"/>
          <w:szCs w:val="22"/>
        </w:rPr>
        <w:t>新しいレストランでは、築地市場の新鮮な魚を</w:t>
      </w:r>
      <w:r w:rsidR="00E52D43" w:rsidRPr="00D462E0">
        <w:rPr>
          <w:rFonts w:ascii="Arial" w:eastAsia="ＭＳ 明朝" w:hAnsi="ＭＳ 明朝" w:cs="Arial"/>
          <w:color w:val="000000"/>
          <w:sz w:val="22"/>
          <w:szCs w:val="22"/>
        </w:rPr>
        <w:t>味わえる</w:t>
      </w:r>
      <w:r w:rsidR="00255CC1" w:rsidRPr="00D462E0">
        <w:rPr>
          <w:rFonts w:ascii="Arial" w:eastAsia="ＭＳ 明朝" w:hAnsi="ＭＳ 明朝" w:cs="Arial"/>
          <w:color w:val="000000"/>
          <w:sz w:val="22"/>
          <w:szCs w:val="22"/>
        </w:rPr>
        <w:t>寿司バー、</w:t>
      </w:r>
      <w:r w:rsidR="00E52D43" w:rsidRPr="00D462E0">
        <w:rPr>
          <w:rFonts w:ascii="Arial" w:eastAsia="ＭＳ 明朝" w:hAnsi="ＭＳ 明朝" w:cs="Arial"/>
          <w:color w:val="000000"/>
          <w:sz w:val="22"/>
          <w:szCs w:val="22"/>
        </w:rPr>
        <w:t>ジュージューと音を立てる</w:t>
      </w:r>
      <w:r w:rsidR="00255CC1" w:rsidRPr="00D462E0">
        <w:rPr>
          <w:rFonts w:ascii="Arial" w:eastAsia="ＭＳ 明朝" w:hAnsi="ＭＳ 明朝" w:cs="Arial"/>
          <w:color w:val="000000"/>
          <w:sz w:val="22"/>
          <w:szCs w:val="22"/>
        </w:rPr>
        <w:t>鉄板焼き、</w:t>
      </w:r>
      <w:r w:rsidR="00F40788" w:rsidRPr="00D462E0">
        <w:rPr>
          <w:rFonts w:ascii="Arial" w:eastAsia="ＭＳ 明朝" w:hAnsi="ＭＳ 明朝" w:cs="Arial"/>
          <w:color w:val="000000"/>
          <w:sz w:val="22"/>
          <w:szCs w:val="22"/>
        </w:rPr>
        <w:t>和牛など</w:t>
      </w:r>
      <w:r w:rsidR="00E52D43" w:rsidRPr="00D462E0">
        <w:rPr>
          <w:rFonts w:ascii="Arial" w:eastAsia="ＭＳ 明朝" w:hAnsi="ＭＳ 明朝" w:cs="Arial"/>
          <w:color w:val="000000"/>
          <w:sz w:val="22"/>
          <w:szCs w:val="22"/>
        </w:rPr>
        <w:t>日本の高級食材を使用した</w:t>
      </w:r>
      <w:r w:rsidR="00255CC1" w:rsidRPr="00D462E0">
        <w:rPr>
          <w:rFonts w:ascii="Arial" w:eastAsia="ＭＳ 明朝" w:hAnsi="ＭＳ 明朝" w:cs="Arial"/>
          <w:color w:val="000000"/>
          <w:sz w:val="22"/>
          <w:szCs w:val="22"/>
        </w:rPr>
        <w:t>炉端ステーション、</w:t>
      </w:r>
      <w:r w:rsidR="00255CC1" w:rsidRPr="00D462E0">
        <w:rPr>
          <w:rFonts w:ascii="Arial" w:eastAsia="ＭＳ 明朝" w:hAnsi="Arial" w:cs="Arial"/>
          <w:color w:val="000000"/>
          <w:sz w:val="22"/>
          <w:szCs w:val="22"/>
        </w:rPr>
        <w:t>110</w:t>
      </w:r>
      <w:r w:rsidR="00255CC1" w:rsidRPr="00D462E0">
        <w:rPr>
          <w:rFonts w:ascii="Arial" w:eastAsia="ＭＳ 明朝" w:hAnsi="ＭＳ 明朝" w:cs="Arial"/>
          <w:color w:val="000000"/>
          <w:sz w:val="22"/>
          <w:szCs w:val="22"/>
        </w:rPr>
        <w:t>年の伝統的製法で調理されるラーメン、という</w:t>
      </w:r>
      <w:r w:rsidR="00255CC1" w:rsidRPr="00D462E0">
        <w:rPr>
          <w:rFonts w:ascii="Arial" w:eastAsia="ＭＳ 明朝" w:hAnsi="Arial" w:cs="Arial"/>
          <w:color w:val="000000"/>
          <w:sz w:val="22"/>
          <w:szCs w:val="22"/>
        </w:rPr>
        <w:t>4</w:t>
      </w:r>
      <w:r w:rsidR="00255CC1" w:rsidRPr="00D462E0">
        <w:rPr>
          <w:rFonts w:ascii="Arial" w:eastAsia="ＭＳ 明朝" w:hAnsi="ＭＳ 明朝" w:cs="Arial"/>
          <w:color w:val="000000"/>
          <w:sz w:val="22"/>
          <w:szCs w:val="22"/>
        </w:rPr>
        <w:t>種類の本物のダイニング体験がゲストに提供されます。</w:t>
      </w:r>
    </w:p>
    <w:p w14:paraId="0D3E2029" w14:textId="77777777" w:rsidR="00E01C7D" w:rsidRPr="00D462E0" w:rsidRDefault="00E01C7D" w:rsidP="00643967">
      <w:pPr>
        <w:autoSpaceDE w:val="0"/>
        <w:autoSpaceDN w:val="0"/>
        <w:adjustRightInd w:val="0"/>
        <w:snapToGrid w:val="0"/>
        <w:contextualSpacing/>
        <w:jc w:val="both"/>
        <w:rPr>
          <w:rFonts w:ascii="Arial" w:eastAsia="ＭＳ 明朝" w:hAnsi="Arial" w:cs="Arial"/>
          <w:color w:val="000000"/>
          <w:sz w:val="22"/>
          <w:szCs w:val="22"/>
        </w:rPr>
      </w:pPr>
    </w:p>
    <w:p w14:paraId="23647394" w14:textId="77777777" w:rsidR="00E01C7D" w:rsidRPr="00D462E0" w:rsidRDefault="00E52D43" w:rsidP="00643967">
      <w:pPr>
        <w:autoSpaceDE w:val="0"/>
        <w:autoSpaceDN w:val="0"/>
        <w:adjustRightInd w:val="0"/>
        <w:snapToGrid w:val="0"/>
        <w:contextualSpacing/>
        <w:jc w:val="both"/>
        <w:rPr>
          <w:rFonts w:ascii="Arial" w:eastAsia="ＭＳ 明朝" w:hAnsi="Arial" w:cs="Arial"/>
          <w:color w:val="000000"/>
          <w:sz w:val="22"/>
          <w:szCs w:val="22"/>
        </w:rPr>
      </w:pPr>
      <w:r w:rsidRPr="00D462E0">
        <w:rPr>
          <w:rFonts w:ascii="Arial" w:eastAsia="ＭＳ 明朝" w:hAnsi="ＭＳ 明朝" w:cs="Arial"/>
          <w:color w:val="000000"/>
          <w:sz w:val="22"/>
          <w:szCs w:val="22"/>
        </w:rPr>
        <w:t>「</w:t>
      </w:r>
      <w:r w:rsidRPr="00D462E0">
        <w:rPr>
          <w:rFonts w:ascii="Arial" w:eastAsia="ＭＳ 明朝" w:hAnsi="Arial" w:cs="Arial"/>
          <w:color w:val="000000"/>
          <w:sz w:val="22"/>
          <w:szCs w:val="22"/>
        </w:rPr>
        <w:t xml:space="preserve"> </w:t>
      </w:r>
      <w:r w:rsidR="00F40788" w:rsidRPr="00D462E0">
        <w:rPr>
          <w:rFonts w:ascii="Arial" w:eastAsia="ＭＳ 明朝" w:hAnsi="ＭＳ 明朝" w:cs="Arial"/>
          <w:color w:val="000000"/>
          <w:sz w:val="22"/>
          <w:szCs w:val="22"/>
        </w:rPr>
        <w:t>『ヒデ・ヤマモト』では愉快な空間の演出を目指しています</w:t>
      </w:r>
      <w:r w:rsidRPr="00D462E0">
        <w:rPr>
          <w:rFonts w:ascii="Arial" w:eastAsia="ＭＳ 明朝" w:hAnsi="ＭＳ 明朝" w:cs="Arial"/>
          <w:color w:val="000000"/>
          <w:sz w:val="22"/>
          <w:szCs w:val="22"/>
        </w:rPr>
        <w:t>。『楽しい』の精神をすべてのお客様に</w:t>
      </w:r>
      <w:r w:rsidR="00F40788" w:rsidRPr="00D462E0">
        <w:rPr>
          <w:rFonts w:ascii="Arial" w:eastAsia="ＭＳ 明朝" w:hAnsi="ＭＳ 明朝" w:cs="Arial"/>
          <w:color w:val="000000"/>
          <w:sz w:val="22"/>
          <w:szCs w:val="22"/>
        </w:rPr>
        <w:t>お</w:t>
      </w:r>
      <w:r w:rsidRPr="00D462E0">
        <w:rPr>
          <w:rFonts w:ascii="Arial" w:eastAsia="ＭＳ 明朝" w:hAnsi="ＭＳ 明朝" w:cs="Arial"/>
          <w:color w:val="000000"/>
          <w:sz w:val="22"/>
          <w:szCs w:val="22"/>
        </w:rPr>
        <w:t>届け</w:t>
      </w:r>
      <w:r w:rsidR="00F40788" w:rsidRPr="00D462E0">
        <w:rPr>
          <w:rFonts w:ascii="Arial" w:eastAsia="ＭＳ 明朝" w:hAnsi="ＭＳ 明朝" w:cs="Arial"/>
          <w:color w:val="000000"/>
          <w:sz w:val="22"/>
          <w:szCs w:val="22"/>
        </w:rPr>
        <w:t>し</w:t>
      </w:r>
      <w:r w:rsidRPr="00D462E0">
        <w:rPr>
          <w:rFonts w:ascii="Arial" w:eastAsia="ＭＳ 明朝" w:hAnsi="ＭＳ 明朝" w:cs="Arial"/>
          <w:color w:val="000000"/>
          <w:sz w:val="22"/>
          <w:szCs w:val="22"/>
        </w:rPr>
        <w:t>たいです。」と山本</w:t>
      </w:r>
      <w:r w:rsidRPr="00D462E0">
        <w:rPr>
          <w:rFonts w:ascii="Arial" w:eastAsia="ＭＳ 明朝" w:hAnsi="Arial" w:cs="Arial"/>
          <w:color w:val="000000"/>
          <w:sz w:val="22"/>
          <w:szCs w:val="22"/>
        </w:rPr>
        <w:t xml:space="preserve"> </w:t>
      </w:r>
      <w:r w:rsidRPr="00D462E0">
        <w:rPr>
          <w:rFonts w:ascii="Arial" w:eastAsia="ＭＳ 明朝" w:hAnsi="ＭＳ 明朝" w:cs="Arial"/>
          <w:color w:val="000000"/>
          <w:sz w:val="22"/>
          <w:szCs w:val="22"/>
        </w:rPr>
        <w:t>秀正氏は述べま</w:t>
      </w:r>
      <w:r w:rsidR="00E96618" w:rsidRPr="00D462E0">
        <w:rPr>
          <w:rFonts w:ascii="Arial" w:eastAsia="ＭＳ 明朝" w:hAnsi="ＭＳ 明朝" w:cs="Arial"/>
          <w:color w:val="000000"/>
          <w:sz w:val="22"/>
          <w:szCs w:val="22"/>
        </w:rPr>
        <w:t>した</w:t>
      </w:r>
      <w:r w:rsidRPr="00D462E0">
        <w:rPr>
          <w:rFonts w:ascii="Arial" w:eastAsia="ＭＳ 明朝" w:hAnsi="ＭＳ 明朝" w:cs="Arial"/>
          <w:color w:val="000000"/>
          <w:sz w:val="22"/>
          <w:szCs w:val="22"/>
        </w:rPr>
        <w:t>。</w:t>
      </w:r>
    </w:p>
    <w:p w14:paraId="5FB2AE75" w14:textId="77777777" w:rsidR="00E01C7D" w:rsidRPr="00D462E0" w:rsidRDefault="00E01C7D" w:rsidP="00643967">
      <w:pPr>
        <w:autoSpaceDE w:val="0"/>
        <w:autoSpaceDN w:val="0"/>
        <w:adjustRightInd w:val="0"/>
        <w:snapToGrid w:val="0"/>
        <w:contextualSpacing/>
        <w:jc w:val="both"/>
        <w:rPr>
          <w:rFonts w:ascii="Arial" w:eastAsia="ＭＳ 明朝" w:hAnsi="Arial" w:cs="Arial"/>
          <w:color w:val="000000"/>
          <w:sz w:val="22"/>
          <w:szCs w:val="22"/>
        </w:rPr>
      </w:pPr>
    </w:p>
    <w:p w14:paraId="64DBB976" w14:textId="77777777" w:rsidR="00E01C7D" w:rsidRPr="00D462E0" w:rsidRDefault="00E52D43" w:rsidP="00643967">
      <w:pPr>
        <w:autoSpaceDE w:val="0"/>
        <w:autoSpaceDN w:val="0"/>
        <w:adjustRightInd w:val="0"/>
        <w:snapToGrid w:val="0"/>
        <w:contextualSpacing/>
        <w:jc w:val="both"/>
        <w:rPr>
          <w:rFonts w:ascii="Arial" w:eastAsia="ＭＳ 明朝" w:hAnsi="Arial" w:cs="Arial"/>
          <w:color w:val="000000"/>
          <w:sz w:val="22"/>
          <w:szCs w:val="22"/>
        </w:rPr>
      </w:pPr>
      <w:r w:rsidRPr="00D462E0">
        <w:rPr>
          <w:rFonts w:ascii="Arial" w:eastAsia="ＭＳ 明朝" w:hAnsi="ＭＳ 明朝" w:cs="Arial"/>
          <w:color w:val="000000"/>
          <w:sz w:val="22"/>
          <w:szCs w:val="22"/>
        </w:rPr>
        <w:t>タム氏は自身の新たなレストラン「パール・ドラゴン」を紹介しました。スタジオ・シティのシグネチャー・チャイニーズレストランである「パール・ドラゴン」は、洗練された中華郷土料理、斬新な創作料理、そして高級食材を使用した料理がメニューを彩ります。</w:t>
      </w:r>
    </w:p>
    <w:p w14:paraId="5C66C07A" w14:textId="77777777" w:rsidR="00CC3D36" w:rsidRPr="00D462E0" w:rsidRDefault="00CC3D36" w:rsidP="00643967">
      <w:pPr>
        <w:autoSpaceDE w:val="0"/>
        <w:autoSpaceDN w:val="0"/>
        <w:adjustRightInd w:val="0"/>
        <w:snapToGrid w:val="0"/>
        <w:contextualSpacing/>
        <w:jc w:val="both"/>
        <w:rPr>
          <w:rFonts w:ascii="Arial" w:eastAsia="ＭＳ 明朝" w:hAnsi="Arial" w:cs="Arial"/>
          <w:color w:val="000000"/>
          <w:sz w:val="22"/>
          <w:szCs w:val="22"/>
        </w:rPr>
      </w:pPr>
    </w:p>
    <w:p w14:paraId="6CF2F5A3" w14:textId="77777777" w:rsidR="00CC3D36" w:rsidRPr="00D462E0" w:rsidRDefault="00E52D43" w:rsidP="00643967">
      <w:pPr>
        <w:autoSpaceDE w:val="0"/>
        <w:autoSpaceDN w:val="0"/>
        <w:adjustRightInd w:val="0"/>
        <w:snapToGrid w:val="0"/>
        <w:contextualSpacing/>
        <w:jc w:val="both"/>
        <w:rPr>
          <w:rFonts w:ascii="Arial" w:eastAsia="ＭＳ 明朝" w:hAnsi="Arial" w:cs="Arial"/>
          <w:color w:val="000000"/>
          <w:sz w:val="22"/>
          <w:szCs w:val="22"/>
        </w:rPr>
      </w:pPr>
      <w:r w:rsidRPr="00D462E0">
        <w:rPr>
          <w:rFonts w:ascii="Arial" w:eastAsia="ＭＳ 明朝" w:hAnsi="ＭＳ 明朝" w:cs="Arial"/>
          <w:color w:val="000000"/>
          <w:sz w:val="22"/>
          <w:szCs w:val="22"/>
        </w:rPr>
        <w:t>「パール・ドラゴンでは、</w:t>
      </w:r>
      <w:r w:rsidR="00E96618" w:rsidRPr="00D462E0">
        <w:rPr>
          <w:rFonts w:ascii="Arial" w:eastAsia="ＭＳ 明朝" w:hAnsi="ＭＳ 明朝" w:cs="Arial"/>
          <w:color w:val="000000"/>
          <w:sz w:val="22"/>
          <w:szCs w:val="22"/>
        </w:rPr>
        <w:t>世界中の、オーガニックで新鮮な最高品質の自然食材を、</w:t>
      </w:r>
      <w:r w:rsidR="00F40788" w:rsidRPr="00D462E0">
        <w:rPr>
          <w:rFonts w:ascii="Arial" w:eastAsia="ＭＳ 明朝" w:hAnsi="ＭＳ 明朝" w:cs="Arial"/>
          <w:color w:val="000000"/>
          <w:sz w:val="22"/>
          <w:szCs w:val="22"/>
        </w:rPr>
        <w:t>極上の広東料理</w:t>
      </w:r>
      <w:r w:rsidR="00E96618" w:rsidRPr="00D462E0">
        <w:rPr>
          <w:rFonts w:ascii="Arial" w:eastAsia="ＭＳ 明朝" w:hAnsi="ＭＳ 明朝" w:cs="Arial"/>
          <w:color w:val="000000"/>
          <w:sz w:val="22"/>
          <w:szCs w:val="22"/>
        </w:rPr>
        <w:t>と</w:t>
      </w:r>
      <w:r w:rsidRPr="00D462E0">
        <w:rPr>
          <w:rFonts w:ascii="Arial" w:eastAsia="ＭＳ 明朝" w:hAnsi="ＭＳ 明朝" w:cs="Arial"/>
          <w:color w:val="000000"/>
          <w:sz w:val="22"/>
          <w:szCs w:val="22"/>
        </w:rPr>
        <w:t>斬新でモダンなメニューと</w:t>
      </w:r>
      <w:r w:rsidR="00E96618" w:rsidRPr="00D462E0">
        <w:rPr>
          <w:rFonts w:ascii="Arial" w:eastAsia="ＭＳ 明朝" w:hAnsi="ＭＳ 明朝" w:cs="Arial"/>
          <w:color w:val="000000"/>
          <w:sz w:val="22"/>
          <w:szCs w:val="22"/>
        </w:rPr>
        <w:t>合わせてご提供します。空腹を満たすにとどまらず、中国の漢方のプロが調理する様々な</w:t>
      </w:r>
      <w:r w:rsidR="00F40788" w:rsidRPr="00D462E0">
        <w:rPr>
          <w:rFonts w:ascii="Arial" w:eastAsia="ＭＳ 明朝" w:hAnsi="ＭＳ 明朝" w:cs="Arial"/>
          <w:color w:val="000000"/>
          <w:sz w:val="22"/>
          <w:szCs w:val="22"/>
        </w:rPr>
        <w:t>薬膳</w:t>
      </w:r>
      <w:r w:rsidR="00E96618" w:rsidRPr="00D462E0">
        <w:rPr>
          <w:rFonts w:ascii="Arial" w:eastAsia="ＭＳ 明朝" w:hAnsi="ＭＳ 明朝" w:cs="Arial"/>
          <w:color w:val="000000"/>
          <w:sz w:val="22"/>
          <w:szCs w:val="22"/>
        </w:rPr>
        <w:t>スープで、お客様の健康</w:t>
      </w:r>
      <w:r w:rsidR="00F40788" w:rsidRPr="00D462E0">
        <w:rPr>
          <w:rFonts w:ascii="Arial" w:eastAsia="ＭＳ 明朝" w:hAnsi="ＭＳ 明朝" w:cs="Arial"/>
          <w:color w:val="000000"/>
          <w:sz w:val="22"/>
          <w:szCs w:val="22"/>
        </w:rPr>
        <w:t>と幸せを</w:t>
      </w:r>
      <w:r w:rsidR="00E96618" w:rsidRPr="00D462E0">
        <w:rPr>
          <w:rFonts w:ascii="Arial" w:eastAsia="ＭＳ 明朝" w:hAnsi="ＭＳ 明朝" w:cs="Arial"/>
          <w:color w:val="000000"/>
          <w:sz w:val="22"/>
          <w:szCs w:val="22"/>
        </w:rPr>
        <w:t>も促進できればと思います。」とタム氏は述べました。</w:t>
      </w:r>
    </w:p>
    <w:p w14:paraId="3FC66EF1" w14:textId="77777777" w:rsidR="00825AFD" w:rsidRPr="00D462E0" w:rsidRDefault="00825AFD" w:rsidP="00643967">
      <w:pPr>
        <w:autoSpaceDE w:val="0"/>
        <w:autoSpaceDN w:val="0"/>
        <w:adjustRightInd w:val="0"/>
        <w:snapToGrid w:val="0"/>
        <w:contextualSpacing/>
        <w:jc w:val="both"/>
        <w:rPr>
          <w:rFonts w:ascii="Arial" w:eastAsia="ＭＳ 明朝" w:hAnsi="Arial" w:cs="Arial"/>
          <w:color w:val="000000"/>
          <w:sz w:val="22"/>
          <w:szCs w:val="22"/>
        </w:rPr>
      </w:pPr>
    </w:p>
    <w:p w14:paraId="3A9AEFCA" w14:textId="77777777" w:rsidR="00825AFD" w:rsidRPr="00D462E0" w:rsidRDefault="00825AFD" w:rsidP="00643967">
      <w:pPr>
        <w:autoSpaceDE w:val="0"/>
        <w:autoSpaceDN w:val="0"/>
        <w:adjustRightInd w:val="0"/>
        <w:snapToGrid w:val="0"/>
        <w:contextualSpacing/>
        <w:jc w:val="both"/>
        <w:rPr>
          <w:rFonts w:ascii="Arial" w:eastAsia="ＭＳ 明朝" w:hAnsi="Arial" w:cs="Arial"/>
          <w:color w:val="000000"/>
          <w:sz w:val="22"/>
          <w:szCs w:val="22"/>
        </w:rPr>
      </w:pPr>
    </w:p>
    <w:p w14:paraId="64EDE2DC" w14:textId="77777777" w:rsidR="00830F7A" w:rsidRPr="00D462E0" w:rsidRDefault="00E22394" w:rsidP="00830F7A">
      <w:pPr>
        <w:autoSpaceDE w:val="0"/>
        <w:autoSpaceDN w:val="0"/>
        <w:adjustRightInd w:val="0"/>
        <w:snapToGrid w:val="0"/>
        <w:contextualSpacing/>
        <w:jc w:val="center"/>
        <w:rPr>
          <w:rFonts w:ascii="Arial" w:eastAsia="ＭＳ 明朝" w:hAnsi="Arial" w:cs="Arial"/>
          <w:b/>
          <w:color w:val="000000"/>
          <w:sz w:val="22"/>
          <w:szCs w:val="22"/>
        </w:rPr>
      </w:pPr>
      <w:r w:rsidRPr="00D462E0">
        <w:rPr>
          <w:rFonts w:ascii="Arial" w:eastAsia="ＭＳ 明朝" w:hAnsi="Arial" w:cs="Arial"/>
          <w:b/>
          <w:color w:val="000000"/>
          <w:sz w:val="22"/>
          <w:szCs w:val="22"/>
        </w:rPr>
        <w:t xml:space="preserve"> </w:t>
      </w:r>
      <w:r w:rsidR="00E96618" w:rsidRPr="00D462E0">
        <w:rPr>
          <w:rFonts w:ascii="Arial" w:eastAsia="ＭＳ 明朝" w:hAnsi="Arial" w:cs="Arial"/>
          <w:b/>
          <w:color w:val="000000"/>
          <w:sz w:val="22"/>
          <w:szCs w:val="22"/>
        </w:rPr>
        <w:t>2016</w:t>
      </w:r>
      <w:r w:rsidR="00E96618" w:rsidRPr="00D462E0">
        <w:rPr>
          <w:rFonts w:ascii="Arial" w:eastAsia="ＭＳ 明朝" w:hAnsi="ＭＳ 明朝" w:cs="Arial"/>
          <w:b/>
          <w:color w:val="000000"/>
          <w:sz w:val="22"/>
          <w:szCs w:val="22"/>
        </w:rPr>
        <w:t>年、著名シェフ陣によるレストランが開業</w:t>
      </w:r>
    </w:p>
    <w:p w14:paraId="152500E5" w14:textId="77777777" w:rsidR="00830F7A" w:rsidRPr="00D462E0" w:rsidRDefault="00830F7A" w:rsidP="00643967">
      <w:pPr>
        <w:autoSpaceDE w:val="0"/>
        <w:autoSpaceDN w:val="0"/>
        <w:adjustRightInd w:val="0"/>
        <w:snapToGrid w:val="0"/>
        <w:contextualSpacing/>
        <w:jc w:val="both"/>
        <w:rPr>
          <w:rFonts w:ascii="Arial" w:eastAsia="ＭＳ 明朝" w:hAnsi="Arial" w:cs="Arial"/>
          <w:color w:val="000000"/>
          <w:sz w:val="22"/>
          <w:szCs w:val="22"/>
        </w:rPr>
      </w:pPr>
    </w:p>
    <w:p w14:paraId="47A0050B" w14:textId="77777777" w:rsidR="00230B11" w:rsidRPr="00D462E0" w:rsidRDefault="00E96618" w:rsidP="00643967">
      <w:pPr>
        <w:autoSpaceDE w:val="0"/>
        <w:autoSpaceDN w:val="0"/>
        <w:adjustRightInd w:val="0"/>
        <w:snapToGrid w:val="0"/>
        <w:contextualSpacing/>
        <w:jc w:val="both"/>
        <w:rPr>
          <w:rFonts w:ascii="Arial" w:eastAsia="ＭＳ 明朝" w:hAnsi="Arial" w:cs="Arial"/>
          <w:color w:val="000000"/>
          <w:sz w:val="22"/>
          <w:szCs w:val="22"/>
        </w:rPr>
      </w:pPr>
      <w:r w:rsidRPr="00D462E0">
        <w:rPr>
          <w:rFonts w:ascii="Arial" w:eastAsia="ＭＳ 明朝" w:hAnsi="ＭＳ 明朝" w:cs="Arial"/>
          <w:color w:val="000000"/>
          <w:sz w:val="22"/>
          <w:szCs w:val="22"/>
        </w:rPr>
        <w:t>世界的にも有名な</w:t>
      </w:r>
      <w:r w:rsidR="00A665CE" w:rsidRPr="00D462E0">
        <w:rPr>
          <w:rFonts w:ascii="Arial" w:eastAsia="ＭＳ 明朝" w:hAnsi="ＭＳ 明朝" w:cs="Arial"/>
          <w:color w:val="000000"/>
          <w:sz w:val="22"/>
          <w:szCs w:val="22"/>
        </w:rPr>
        <w:t>二人の</w:t>
      </w:r>
      <w:r w:rsidRPr="00D462E0">
        <w:rPr>
          <w:rFonts w:ascii="Arial" w:eastAsia="ＭＳ 明朝" w:hAnsi="ＭＳ 明朝" w:cs="Arial"/>
          <w:color w:val="000000"/>
          <w:sz w:val="22"/>
          <w:szCs w:val="22"/>
        </w:rPr>
        <w:t>食の</w:t>
      </w:r>
      <w:r w:rsidR="00A665CE" w:rsidRPr="00D462E0">
        <w:rPr>
          <w:rFonts w:ascii="Arial" w:eastAsia="ＭＳ 明朝" w:hAnsi="ＭＳ 明朝" w:cs="Arial"/>
          <w:color w:val="000000"/>
          <w:sz w:val="22"/>
          <w:szCs w:val="22"/>
        </w:rPr>
        <w:t>巨匠が、</w:t>
      </w:r>
      <w:r w:rsidR="00F40788" w:rsidRPr="00D462E0">
        <w:rPr>
          <w:rFonts w:ascii="Arial" w:eastAsia="ＭＳ 明朝" w:hAnsi="Arial" w:cs="Arial"/>
          <w:color w:val="000000"/>
          <w:sz w:val="22"/>
          <w:szCs w:val="22"/>
        </w:rPr>
        <w:t>2016</w:t>
      </w:r>
      <w:r w:rsidR="00F40788" w:rsidRPr="00D462E0">
        <w:rPr>
          <w:rFonts w:ascii="Arial" w:eastAsia="ＭＳ 明朝" w:hAnsi="ＭＳ 明朝" w:cs="Arial"/>
          <w:color w:val="000000"/>
          <w:sz w:val="22"/>
          <w:szCs w:val="22"/>
        </w:rPr>
        <w:t>年、</w:t>
      </w:r>
      <w:r w:rsidR="00A665CE" w:rsidRPr="00D462E0">
        <w:rPr>
          <w:rFonts w:ascii="Arial" w:eastAsia="ＭＳ 明朝" w:hAnsi="ＭＳ 明朝" w:cs="Arial"/>
          <w:color w:val="000000"/>
          <w:sz w:val="22"/>
          <w:szCs w:val="22"/>
        </w:rPr>
        <w:t>スタジオ・シティにそれぞれのレストランをオープンします。</w:t>
      </w:r>
    </w:p>
    <w:p w14:paraId="60EE4525" w14:textId="77777777" w:rsidR="00F16196" w:rsidRPr="00D462E0" w:rsidRDefault="00F16196" w:rsidP="00643967">
      <w:pPr>
        <w:autoSpaceDE w:val="0"/>
        <w:autoSpaceDN w:val="0"/>
        <w:adjustRightInd w:val="0"/>
        <w:snapToGrid w:val="0"/>
        <w:contextualSpacing/>
        <w:jc w:val="both"/>
        <w:rPr>
          <w:rFonts w:ascii="Arial" w:eastAsia="ＭＳ 明朝" w:hAnsi="Arial" w:cs="Arial"/>
          <w:color w:val="000000"/>
          <w:sz w:val="22"/>
          <w:szCs w:val="22"/>
        </w:rPr>
      </w:pPr>
    </w:p>
    <w:p w14:paraId="2FDF8797" w14:textId="77777777" w:rsidR="0008028E" w:rsidRPr="00D462E0" w:rsidRDefault="00A665CE" w:rsidP="00643967">
      <w:pPr>
        <w:autoSpaceDE w:val="0"/>
        <w:autoSpaceDN w:val="0"/>
        <w:adjustRightInd w:val="0"/>
        <w:snapToGrid w:val="0"/>
        <w:contextualSpacing/>
        <w:jc w:val="both"/>
        <w:rPr>
          <w:rFonts w:ascii="Arial" w:eastAsia="ＭＳ 明朝" w:hAnsi="Arial" w:cs="Arial"/>
          <w:color w:val="000000"/>
          <w:sz w:val="22"/>
          <w:szCs w:val="22"/>
        </w:rPr>
      </w:pPr>
      <w:r w:rsidRPr="00D462E0">
        <w:rPr>
          <w:rFonts w:ascii="Arial" w:eastAsia="ＭＳ 明朝" w:hAnsi="ＭＳ 明朝" w:cs="Arial"/>
          <w:color w:val="000000"/>
          <w:sz w:val="22"/>
          <w:szCs w:val="22"/>
        </w:rPr>
        <w:t>自身の手掛けるレストランでこれまでに獲得したミシュランの星の総数</w:t>
      </w:r>
      <w:r w:rsidRPr="00D462E0">
        <w:rPr>
          <w:rFonts w:ascii="Arial" w:eastAsia="ＭＳ 明朝" w:hAnsi="Arial" w:cs="Arial"/>
          <w:color w:val="000000"/>
          <w:sz w:val="22"/>
          <w:szCs w:val="22"/>
        </w:rPr>
        <w:t>19</w:t>
      </w:r>
      <w:r w:rsidRPr="00D462E0">
        <w:rPr>
          <w:rFonts w:ascii="Arial" w:eastAsia="ＭＳ 明朝" w:hAnsi="ＭＳ 明朝" w:cs="Arial"/>
          <w:color w:val="000000"/>
          <w:sz w:val="22"/>
          <w:szCs w:val="22"/>
        </w:rPr>
        <w:t>という、アラン・デュカス氏は、世界で最も著名なシェフの一人です。スタジオ・シティにオープン予定のその新しいレストランの設計は、ピエール</w:t>
      </w:r>
      <w:r w:rsidRPr="00D462E0">
        <w:rPr>
          <w:rFonts w:ascii="Arial" w:eastAsia="ＭＳ 明朝" w:hAnsi="Arial" w:cs="Arial"/>
          <w:color w:val="000000"/>
          <w:sz w:val="22"/>
          <w:szCs w:val="22"/>
        </w:rPr>
        <w:t>-</w:t>
      </w:r>
      <w:r w:rsidRPr="00D462E0">
        <w:rPr>
          <w:rFonts w:ascii="Arial" w:eastAsia="ＭＳ 明朝" w:hAnsi="ＭＳ 明朝" w:cs="Arial"/>
          <w:color w:val="000000"/>
          <w:sz w:val="22"/>
          <w:szCs w:val="22"/>
        </w:rPr>
        <w:t>イヴ・ロション氏によるものです。</w:t>
      </w:r>
    </w:p>
    <w:p w14:paraId="2D617BF5" w14:textId="77777777" w:rsidR="00CB05F9" w:rsidRPr="00D462E0" w:rsidRDefault="00CB05F9" w:rsidP="00A33FD3">
      <w:pPr>
        <w:jc w:val="both"/>
        <w:rPr>
          <w:rFonts w:ascii="Arial" w:eastAsia="ＭＳ 明朝" w:hAnsi="Arial" w:cs="Arial"/>
          <w:color w:val="000000"/>
          <w:sz w:val="22"/>
          <w:szCs w:val="22"/>
        </w:rPr>
      </w:pPr>
    </w:p>
    <w:p w14:paraId="0FDD2027" w14:textId="77777777" w:rsidR="00A665CE" w:rsidRPr="00D462E0" w:rsidRDefault="00A665CE" w:rsidP="00A33FD3">
      <w:pPr>
        <w:jc w:val="both"/>
        <w:rPr>
          <w:rFonts w:ascii="Arial" w:eastAsia="ＭＳ 明朝" w:hAnsi="Arial" w:cs="Arial"/>
          <w:color w:val="000000"/>
          <w:sz w:val="22"/>
          <w:szCs w:val="22"/>
        </w:rPr>
      </w:pPr>
      <w:r w:rsidRPr="00D462E0">
        <w:rPr>
          <w:rFonts w:ascii="Arial" w:eastAsia="ＭＳ 明朝" w:hAnsi="ＭＳ 明朝" w:cs="Arial"/>
          <w:color w:val="000000"/>
          <w:sz w:val="22"/>
          <w:szCs w:val="22"/>
        </w:rPr>
        <w:t>「近代的なフレンチ・キュイジーヌ</w:t>
      </w:r>
      <w:r w:rsidR="00E4421A" w:rsidRPr="00D462E0">
        <w:rPr>
          <w:rFonts w:ascii="Arial" w:eastAsia="ＭＳ 明朝" w:hAnsi="ＭＳ 明朝" w:cs="Arial"/>
          <w:color w:val="000000"/>
          <w:sz w:val="22"/>
          <w:szCs w:val="22"/>
        </w:rPr>
        <w:t>を、</w:t>
      </w:r>
      <w:r w:rsidRPr="00D462E0">
        <w:rPr>
          <w:rFonts w:ascii="Arial" w:eastAsia="ＭＳ 明朝" w:hAnsi="ＭＳ 明朝" w:cs="Arial"/>
          <w:color w:val="000000"/>
          <w:sz w:val="22"/>
          <w:szCs w:val="22"/>
        </w:rPr>
        <w:t>私なりの解釈で洗練かつエレガント</w:t>
      </w:r>
      <w:r w:rsidR="00E4421A" w:rsidRPr="00D462E0">
        <w:rPr>
          <w:rFonts w:ascii="Arial" w:eastAsia="ＭＳ 明朝" w:hAnsi="ＭＳ 明朝" w:cs="Arial"/>
          <w:color w:val="000000"/>
          <w:sz w:val="22"/>
          <w:szCs w:val="22"/>
        </w:rPr>
        <w:t>に</w:t>
      </w:r>
      <w:r w:rsidRPr="00D462E0">
        <w:rPr>
          <w:rFonts w:ascii="Arial" w:eastAsia="ＭＳ 明朝" w:hAnsi="ＭＳ 明朝" w:cs="Arial"/>
          <w:color w:val="000000"/>
          <w:sz w:val="22"/>
          <w:szCs w:val="22"/>
        </w:rPr>
        <w:t>、最高級の魚貝をベースにお届けしたいです。マカオを訪れる様々な国のお客様の</w:t>
      </w:r>
      <w:r w:rsidR="00E04AC2" w:rsidRPr="00D462E0">
        <w:rPr>
          <w:rFonts w:ascii="Arial" w:eastAsia="ＭＳ 明朝" w:hAnsi="ＭＳ 明朝" w:cs="Arial"/>
          <w:color w:val="000000"/>
          <w:sz w:val="22"/>
          <w:szCs w:val="22"/>
        </w:rPr>
        <w:t>要望を満たし、毎日のディナーに喜びと素晴らしい料理をもたらす</w:t>
      </w:r>
      <w:r w:rsidR="00E4421A" w:rsidRPr="00D462E0">
        <w:rPr>
          <w:rFonts w:ascii="Arial" w:eastAsia="ＭＳ 明朝" w:hAnsi="ＭＳ 明朝" w:cs="Arial"/>
          <w:color w:val="000000"/>
          <w:sz w:val="22"/>
          <w:szCs w:val="22"/>
        </w:rPr>
        <w:t>べく</w:t>
      </w:r>
      <w:r w:rsidR="00E04AC2" w:rsidRPr="00D462E0">
        <w:rPr>
          <w:rFonts w:ascii="Arial" w:eastAsia="ＭＳ 明朝" w:hAnsi="ＭＳ 明朝" w:cs="Arial"/>
          <w:color w:val="000000"/>
          <w:sz w:val="22"/>
          <w:szCs w:val="22"/>
        </w:rPr>
        <w:t>、</w:t>
      </w:r>
      <w:r w:rsidRPr="00D462E0">
        <w:rPr>
          <w:rFonts w:ascii="Arial" w:eastAsia="ＭＳ 明朝" w:hAnsi="ＭＳ 明朝" w:cs="Arial"/>
          <w:color w:val="000000"/>
          <w:sz w:val="22"/>
          <w:szCs w:val="22"/>
        </w:rPr>
        <w:t>新しいレストランは食の楽しみとおもてなしという私の哲学を反映したもの</w:t>
      </w:r>
      <w:r w:rsidR="00E4421A" w:rsidRPr="00D462E0">
        <w:rPr>
          <w:rFonts w:ascii="Arial" w:eastAsia="ＭＳ 明朝" w:hAnsi="ＭＳ 明朝" w:cs="Arial"/>
          <w:color w:val="000000"/>
          <w:sz w:val="22"/>
          <w:szCs w:val="22"/>
        </w:rPr>
        <w:t>と</w:t>
      </w:r>
      <w:r w:rsidRPr="00D462E0">
        <w:rPr>
          <w:rFonts w:ascii="Arial" w:eastAsia="ＭＳ 明朝" w:hAnsi="ＭＳ 明朝" w:cs="Arial"/>
          <w:color w:val="000000"/>
          <w:sz w:val="22"/>
          <w:szCs w:val="22"/>
        </w:rPr>
        <w:t>なるでしょう。</w:t>
      </w:r>
      <w:r w:rsidR="00E04AC2" w:rsidRPr="00D462E0">
        <w:rPr>
          <w:rFonts w:ascii="Arial" w:eastAsia="ＭＳ 明朝" w:hAnsi="ＭＳ 明朝" w:cs="Arial"/>
          <w:color w:val="000000"/>
          <w:sz w:val="22"/>
          <w:szCs w:val="22"/>
        </w:rPr>
        <w:t>」とデュカス氏は述べました。</w:t>
      </w:r>
    </w:p>
    <w:p w14:paraId="312729D9" w14:textId="77777777" w:rsidR="00622220" w:rsidRPr="00D462E0" w:rsidRDefault="00622220" w:rsidP="00A33FD3">
      <w:pPr>
        <w:autoSpaceDE w:val="0"/>
        <w:autoSpaceDN w:val="0"/>
        <w:adjustRightInd w:val="0"/>
        <w:snapToGrid w:val="0"/>
        <w:contextualSpacing/>
        <w:jc w:val="both"/>
        <w:rPr>
          <w:rFonts w:ascii="Arial" w:eastAsia="ＭＳ 明朝" w:hAnsi="Arial" w:cs="Arial"/>
          <w:color w:val="000000"/>
          <w:sz w:val="22"/>
          <w:szCs w:val="22"/>
        </w:rPr>
      </w:pPr>
    </w:p>
    <w:p w14:paraId="467D2DB8" w14:textId="77777777" w:rsidR="00F9459F" w:rsidRPr="00D462E0" w:rsidRDefault="00E04AC2" w:rsidP="00F9459F">
      <w:pPr>
        <w:autoSpaceDE w:val="0"/>
        <w:autoSpaceDN w:val="0"/>
        <w:adjustRightInd w:val="0"/>
        <w:snapToGrid w:val="0"/>
        <w:contextualSpacing/>
        <w:jc w:val="both"/>
        <w:rPr>
          <w:rFonts w:ascii="Arial" w:eastAsia="ＭＳ 明朝" w:hAnsi="Arial" w:cs="Arial"/>
          <w:color w:val="000000"/>
          <w:sz w:val="22"/>
          <w:szCs w:val="22"/>
        </w:rPr>
      </w:pPr>
      <w:r w:rsidRPr="00D462E0">
        <w:rPr>
          <w:rFonts w:ascii="Arial" w:eastAsia="ＭＳ 明朝" w:hAnsi="ＭＳ 明朝" w:cs="Arial"/>
          <w:color w:val="000000"/>
          <w:sz w:val="22"/>
          <w:szCs w:val="22"/>
        </w:rPr>
        <w:t>アラン・ウォン氏は、自身の「アラン・ウォン」レストランをマカオにオープンします。ハワイ</w:t>
      </w:r>
      <w:r w:rsidR="00E4421A" w:rsidRPr="00D462E0">
        <w:rPr>
          <w:rFonts w:ascii="Arial" w:eastAsia="ＭＳ 明朝" w:hAnsi="ＭＳ 明朝" w:cs="Arial"/>
          <w:color w:val="000000"/>
          <w:sz w:val="22"/>
          <w:szCs w:val="22"/>
        </w:rPr>
        <w:t>で見られる</w:t>
      </w:r>
      <w:r w:rsidRPr="00D462E0">
        <w:rPr>
          <w:rFonts w:ascii="Arial" w:eastAsia="ＭＳ 明朝" w:hAnsi="ＭＳ 明朝" w:cs="Arial"/>
          <w:color w:val="000000"/>
          <w:sz w:val="22"/>
          <w:szCs w:val="22"/>
        </w:rPr>
        <w:t>様々なエスニックの影響を取り入れたスタイルで、</w:t>
      </w:r>
      <w:r w:rsidR="00E4421A" w:rsidRPr="00D462E0">
        <w:rPr>
          <w:rFonts w:ascii="Arial" w:eastAsia="ＭＳ 明朝" w:hAnsi="ＭＳ 明朝" w:cs="Arial"/>
          <w:color w:val="000000"/>
          <w:sz w:val="22"/>
          <w:szCs w:val="22"/>
        </w:rPr>
        <w:t>かの地</w:t>
      </w:r>
      <w:r w:rsidRPr="00D462E0">
        <w:rPr>
          <w:rFonts w:ascii="Arial" w:eastAsia="ＭＳ 明朝" w:hAnsi="ＭＳ 明朝" w:cs="Arial"/>
          <w:color w:val="000000"/>
          <w:sz w:val="22"/>
          <w:szCs w:val="22"/>
        </w:rPr>
        <w:t>の郷土料理を初めて</w:t>
      </w:r>
      <w:r w:rsidR="00E4421A" w:rsidRPr="00D462E0">
        <w:rPr>
          <w:rFonts w:ascii="Arial" w:eastAsia="ＭＳ 明朝" w:hAnsi="ＭＳ 明朝" w:cs="Arial"/>
          <w:color w:val="000000"/>
          <w:sz w:val="22"/>
          <w:szCs w:val="22"/>
        </w:rPr>
        <w:t>マカオ</w:t>
      </w:r>
      <w:r w:rsidRPr="00D462E0">
        <w:rPr>
          <w:rFonts w:ascii="Arial" w:eastAsia="ＭＳ 明朝" w:hAnsi="ＭＳ 明朝" w:cs="Arial"/>
          <w:color w:val="000000"/>
          <w:sz w:val="22"/>
          <w:szCs w:val="22"/>
        </w:rPr>
        <w:t>にもたらします。</w:t>
      </w:r>
    </w:p>
    <w:p w14:paraId="4B4FB50C" w14:textId="77777777" w:rsidR="00F9459F" w:rsidRPr="00D462E0" w:rsidRDefault="00F9459F" w:rsidP="00F9459F">
      <w:pPr>
        <w:autoSpaceDE w:val="0"/>
        <w:autoSpaceDN w:val="0"/>
        <w:adjustRightInd w:val="0"/>
        <w:snapToGrid w:val="0"/>
        <w:contextualSpacing/>
        <w:jc w:val="both"/>
        <w:rPr>
          <w:rFonts w:ascii="Arial" w:eastAsia="ＭＳ 明朝" w:hAnsi="Arial" w:cs="Arial"/>
          <w:color w:val="000000"/>
          <w:sz w:val="22"/>
          <w:szCs w:val="22"/>
        </w:rPr>
      </w:pPr>
    </w:p>
    <w:p w14:paraId="4BE178F5" w14:textId="77777777" w:rsidR="00E04AC2" w:rsidRPr="00D462E0" w:rsidRDefault="00E04AC2" w:rsidP="00F9459F">
      <w:pPr>
        <w:autoSpaceDE w:val="0"/>
        <w:autoSpaceDN w:val="0"/>
        <w:adjustRightInd w:val="0"/>
        <w:snapToGrid w:val="0"/>
        <w:contextualSpacing/>
        <w:jc w:val="both"/>
        <w:rPr>
          <w:rFonts w:ascii="Arial" w:eastAsia="ＭＳ 明朝" w:hAnsi="Arial" w:cs="Arial"/>
          <w:color w:val="000000"/>
          <w:sz w:val="22"/>
          <w:szCs w:val="22"/>
        </w:rPr>
      </w:pPr>
      <w:r w:rsidRPr="00D462E0">
        <w:rPr>
          <w:rFonts w:ascii="Arial" w:eastAsia="ＭＳ 明朝" w:hAnsi="ＭＳ 明朝" w:cs="Arial"/>
          <w:color w:val="000000"/>
          <w:sz w:val="22"/>
          <w:szCs w:val="22"/>
        </w:rPr>
        <w:t>「マカオとそこに残るポルトガルの影響について学ぶのは非常に面白いです。ハワイで愛される伝統的な料理に加え、マカオの郷土の味についても探求を重ね、それ</w:t>
      </w:r>
      <w:r w:rsidRPr="00D462E0">
        <w:rPr>
          <w:rFonts w:ascii="Arial" w:eastAsia="ＭＳ 明朝" w:hAnsi="ＭＳ 明朝" w:cs="Arial"/>
          <w:color w:val="000000"/>
          <w:sz w:val="22"/>
          <w:szCs w:val="22"/>
        </w:rPr>
        <w:lastRenderedPageBreak/>
        <w:t>らを私なりに解釈してお客様にお届けするのを楽しみにしています。」とウォン氏は語りました。</w:t>
      </w:r>
    </w:p>
    <w:p w14:paraId="23EA228D" w14:textId="77777777" w:rsidR="00F9459F" w:rsidRPr="00D462E0" w:rsidRDefault="00F9459F" w:rsidP="00A33FD3">
      <w:pPr>
        <w:autoSpaceDE w:val="0"/>
        <w:autoSpaceDN w:val="0"/>
        <w:adjustRightInd w:val="0"/>
        <w:snapToGrid w:val="0"/>
        <w:contextualSpacing/>
        <w:jc w:val="both"/>
        <w:rPr>
          <w:rFonts w:ascii="Arial" w:eastAsia="ＭＳ 明朝" w:hAnsi="Arial" w:cs="Arial"/>
          <w:color w:val="000000"/>
          <w:sz w:val="22"/>
          <w:szCs w:val="22"/>
        </w:rPr>
      </w:pPr>
    </w:p>
    <w:p w14:paraId="683C4300" w14:textId="77777777" w:rsidR="00721212" w:rsidRPr="00D462E0" w:rsidRDefault="00E04AC2" w:rsidP="00A33FD3">
      <w:pPr>
        <w:autoSpaceDE w:val="0"/>
        <w:autoSpaceDN w:val="0"/>
        <w:adjustRightInd w:val="0"/>
        <w:snapToGrid w:val="0"/>
        <w:contextualSpacing/>
        <w:jc w:val="both"/>
        <w:rPr>
          <w:rFonts w:ascii="Arial" w:eastAsia="ＭＳ 明朝" w:hAnsi="Arial" w:cs="Arial"/>
          <w:color w:val="000000"/>
          <w:sz w:val="22"/>
          <w:szCs w:val="22"/>
        </w:rPr>
      </w:pPr>
      <w:r w:rsidRPr="00D462E0">
        <w:rPr>
          <w:rFonts w:ascii="Arial" w:eastAsia="ＭＳ 明朝" w:hAnsi="ＭＳ 明朝" w:cs="Arial"/>
          <w:color w:val="000000"/>
          <w:sz w:val="22"/>
          <w:szCs w:val="22"/>
        </w:rPr>
        <w:t>スタジオ・シティでは一連の輝かしいシグネチャー・レストラン</w:t>
      </w:r>
      <w:r w:rsidR="00F2546A" w:rsidRPr="00D462E0">
        <w:rPr>
          <w:rFonts w:ascii="Arial" w:eastAsia="ＭＳ 明朝" w:hAnsi="ＭＳ 明朝" w:cs="Arial"/>
          <w:color w:val="000000"/>
          <w:sz w:val="22"/>
          <w:szCs w:val="22"/>
        </w:rPr>
        <w:t>、テーマ別フードコート、そしてエンターテインメントに着想を得た飲食店</w:t>
      </w:r>
      <w:r w:rsidRPr="00D462E0">
        <w:rPr>
          <w:rFonts w:ascii="Arial" w:eastAsia="ＭＳ 明朝" w:hAnsi="ＭＳ 明朝" w:cs="Arial"/>
          <w:color w:val="000000"/>
          <w:sz w:val="22"/>
          <w:szCs w:val="22"/>
        </w:rPr>
        <w:t>を取り揃え</w:t>
      </w:r>
      <w:r w:rsidR="00F2546A" w:rsidRPr="00D462E0">
        <w:rPr>
          <w:rFonts w:ascii="Arial" w:eastAsia="ＭＳ 明朝" w:hAnsi="ＭＳ 明朝" w:cs="Arial"/>
          <w:color w:val="000000"/>
          <w:sz w:val="22"/>
          <w:szCs w:val="22"/>
        </w:rPr>
        <w:t>、舌の肥えたお客様をお待ちし</w:t>
      </w:r>
      <w:r w:rsidRPr="00D462E0">
        <w:rPr>
          <w:rFonts w:ascii="Arial" w:eastAsia="ＭＳ 明朝" w:hAnsi="ＭＳ 明朝" w:cs="Arial"/>
          <w:color w:val="000000"/>
          <w:sz w:val="22"/>
          <w:szCs w:val="22"/>
        </w:rPr>
        <w:t>ております。</w:t>
      </w:r>
    </w:p>
    <w:p w14:paraId="6AE357A6" w14:textId="77777777" w:rsidR="00622220" w:rsidRPr="00D462E0" w:rsidRDefault="00622220" w:rsidP="00643967">
      <w:pPr>
        <w:autoSpaceDE w:val="0"/>
        <w:autoSpaceDN w:val="0"/>
        <w:adjustRightInd w:val="0"/>
        <w:snapToGrid w:val="0"/>
        <w:contextualSpacing/>
        <w:jc w:val="both"/>
        <w:rPr>
          <w:rFonts w:ascii="Arial" w:eastAsia="ＭＳ 明朝" w:hAnsi="Arial" w:cs="Arial"/>
          <w:color w:val="000000"/>
          <w:sz w:val="22"/>
          <w:szCs w:val="22"/>
        </w:rPr>
      </w:pPr>
    </w:p>
    <w:p w14:paraId="2EA676CA" w14:textId="77777777" w:rsidR="004A2387" w:rsidRPr="00D462E0" w:rsidRDefault="00F2546A" w:rsidP="00643967">
      <w:pPr>
        <w:autoSpaceDE w:val="0"/>
        <w:autoSpaceDN w:val="0"/>
        <w:adjustRightInd w:val="0"/>
        <w:snapToGrid w:val="0"/>
        <w:contextualSpacing/>
        <w:jc w:val="both"/>
        <w:rPr>
          <w:rFonts w:ascii="Arial" w:eastAsia="ＭＳ 明朝" w:hAnsi="Arial" w:cs="Arial"/>
          <w:sz w:val="22"/>
          <w:szCs w:val="22"/>
        </w:rPr>
      </w:pPr>
      <w:r w:rsidRPr="00D462E0">
        <w:rPr>
          <w:rFonts w:ascii="Arial" w:eastAsia="ＭＳ 明朝" w:hAnsi="ＭＳ 明朝" w:cs="Arial"/>
          <w:sz w:val="22"/>
          <w:szCs w:val="22"/>
        </w:rPr>
        <w:t>映画をテーマとした、マカオの新たなエンターテインメント・レジャースポットであ</w:t>
      </w:r>
      <w:r w:rsidR="00E4421A" w:rsidRPr="00D462E0">
        <w:rPr>
          <w:rFonts w:ascii="Arial" w:eastAsia="ＭＳ 明朝" w:hAnsi="ＭＳ 明朝" w:cs="Arial"/>
          <w:sz w:val="22"/>
          <w:szCs w:val="22"/>
        </w:rPr>
        <w:t>り</w:t>
      </w:r>
      <w:r w:rsidRPr="00D462E0">
        <w:rPr>
          <w:rFonts w:ascii="Arial" w:eastAsia="ＭＳ 明朝" w:hAnsi="ＭＳ 明朝" w:cs="Arial"/>
          <w:sz w:val="22"/>
          <w:szCs w:val="22"/>
        </w:rPr>
        <w:t>、</w:t>
      </w:r>
      <w:r w:rsidR="00034803" w:rsidRPr="00D462E0">
        <w:rPr>
          <w:rFonts w:ascii="Arial" w:eastAsia="ＭＳ 明朝" w:hAnsi="ＭＳ 明朝" w:cs="Arial"/>
          <w:sz w:val="22"/>
          <w:szCs w:val="22"/>
        </w:rPr>
        <w:t>総工費</w:t>
      </w:r>
      <w:r w:rsidRPr="00D462E0">
        <w:rPr>
          <w:rFonts w:ascii="Arial" w:eastAsia="ＭＳ 明朝" w:hAnsi="Arial" w:cs="Arial"/>
          <w:sz w:val="22"/>
          <w:szCs w:val="22"/>
        </w:rPr>
        <w:t>32</w:t>
      </w:r>
      <w:r w:rsidRPr="00D462E0">
        <w:rPr>
          <w:rFonts w:ascii="Arial" w:eastAsia="ＭＳ 明朝" w:hAnsi="ＭＳ 明朝" w:cs="Arial"/>
          <w:sz w:val="22"/>
          <w:szCs w:val="22"/>
        </w:rPr>
        <w:t>億円</w:t>
      </w:r>
      <w:r w:rsidR="00034803" w:rsidRPr="00D462E0">
        <w:rPr>
          <w:rFonts w:ascii="Arial" w:eastAsia="ＭＳ 明朝" w:hAnsi="ＭＳ 明朝" w:cs="Arial"/>
          <w:sz w:val="22"/>
          <w:szCs w:val="22"/>
        </w:rPr>
        <w:t>の</w:t>
      </w:r>
      <w:r w:rsidRPr="00D462E0">
        <w:rPr>
          <w:rFonts w:ascii="Arial" w:eastAsia="ＭＳ 明朝" w:hAnsi="ＭＳ 明朝" w:cs="Arial"/>
          <w:sz w:val="22"/>
          <w:szCs w:val="22"/>
        </w:rPr>
        <w:t>スタジオ・シティは、多彩なワールドクラスのレストランやカフェ、数々のくつろぎのバーやラウンジ、そして施設の至る所に</w:t>
      </w:r>
      <w:r w:rsidRPr="00D462E0">
        <w:rPr>
          <w:rFonts w:ascii="Arial" w:eastAsia="ＭＳ 明朝" w:hAnsi="Arial" w:cs="Arial"/>
          <w:sz w:val="22"/>
          <w:szCs w:val="22"/>
        </w:rPr>
        <w:t>30</w:t>
      </w:r>
      <w:r w:rsidRPr="00D462E0">
        <w:rPr>
          <w:rFonts w:ascii="Arial" w:eastAsia="ＭＳ 明朝" w:hAnsi="ＭＳ 明朝" w:cs="Arial"/>
          <w:sz w:val="22"/>
          <w:szCs w:val="22"/>
        </w:rPr>
        <w:t>以上の飲食店も完備します。地域そして世界中のレジャーライフを求める人々にとって「訪れるべき」ダイニング・スポットとなるでしょう。</w:t>
      </w:r>
    </w:p>
    <w:p w14:paraId="4327E40C" w14:textId="77777777" w:rsidR="00F2546A" w:rsidRPr="00D462E0" w:rsidRDefault="00F2546A" w:rsidP="00643967">
      <w:pPr>
        <w:autoSpaceDE w:val="0"/>
        <w:autoSpaceDN w:val="0"/>
        <w:adjustRightInd w:val="0"/>
        <w:snapToGrid w:val="0"/>
        <w:contextualSpacing/>
        <w:jc w:val="both"/>
        <w:rPr>
          <w:rFonts w:ascii="Arial" w:eastAsia="ＭＳ 明朝" w:hAnsi="Arial" w:cs="Arial"/>
          <w:color w:val="000000"/>
          <w:sz w:val="22"/>
          <w:szCs w:val="22"/>
        </w:rPr>
      </w:pPr>
    </w:p>
    <w:p w14:paraId="6C6470D4" w14:textId="77777777" w:rsidR="00DE5DB6" w:rsidRPr="00D462E0" w:rsidRDefault="00844721" w:rsidP="00DE5DB6">
      <w:pPr>
        <w:rPr>
          <w:rFonts w:ascii="Arial" w:eastAsia="ＭＳ 明朝" w:hAnsi="Arial" w:cs="Arial"/>
          <w:color w:val="000000"/>
          <w:sz w:val="22"/>
          <w:szCs w:val="22"/>
        </w:rPr>
      </w:pPr>
      <w:r w:rsidRPr="00D462E0">
        <w:rPr>
          <w:rFonts w:ascii="Arial" w:eastAsia="ＭＳ 明朝" w:hAnsi="ＭＳ 明朝" w:cs="Arial"/>
          <w:color w:val="000000"/>
          <w:sz w:val="22"/>
          <w:szCs w:val="22"/>
        </w:rPr>
        <w:t>メルコ・クラウン・エンターテインメントの</w:t>
      </w:r>
      <w:r w:rsidR="00991AEE" w:rsidRPr="00D462E0">
        <w:rPr>
          <w:rFonts w:ascii="Arial" w:eastAsia="ＭＳ 明朝" w:hAnsi="ＭＳ 明朝" w:cs="Arial"/>
          <w:color w:val="000000"/>
          <w:sz w:val="22"/>
          <w:szCs w:val="22"/>
        </w:rPr>
        <w:t>飲食部門ヴァイス・プレジデント</w:t>
      </w:r>
      <w:r w:rsidRPr="00D462E0">
        <w:rPr>
          <w:rFonts w:ascii="Arial" w:eastAsia="ＭＳ 明朝" w:hAnsi="ＭＳ 明朝" w:cs="Arial"/>
          <w:color w:val="000000"/>
          <w:sz w:val="22"/>
          <w:szCs w:val="22"/>
        </w:rPr>
        <w:t>である</w:t>
      </w:r>
      <w:r w:rsidR="00991AEE" w:rsidRPr="00D462E0">
        <w:rPr>
          <w:rFonts w:ascii="Arial" w:eastAsia="ＭＳ 明朝" w:hAnsi="ＭＳ 明朝" w:cs="Arial"/>
          <w:color w:val="000000"/>
          <w:sz w:val="22"/>
          <w:szCs w:val="22"/>
        </w:rPr>
        <w:t>クリストファー・ルクザック氏は、</w:t>
      </w:r>
      <w:r w:rsidRPr="00D462E0">
        <w:rPr>
          <w:rFonts w:ascii="Arial" w:eastAsia="ＭＳ 明朝" w:hAnsi="ＭＳ 明朝" w:cs="Arial"/>
          <w:color w:val="000000"/>
          <w:sz w:val="22"/>
          <w:szCs w:val="22"/>
        </w:rPr>
        <w:t>「世界的に有名な人気シェフの面々により提供される我々のシグネチャー・ダイニングは、スリリングなエンターテインメント・アトラクションを完全なものにしてくれます。彼らの食のコンセプトは、アジアのエンターテインメント中心地であるスタジオ・シティを、究極のライフスタイル・スポットにとどまらず、最高のダイニング体験を愛する方々に向けたグルメ・スポットにしてくれるでしょう。」と語りました。</w:t>
      </w:r>
    </w:p>
    <w:p w14:paraId="6449785D" w14:textId="77777777" w:rsidR="00844721" w:rsidRPr="00D462E0" w:rsidRDefault="00844721" w:rsidP="00DE5DB6">
      <w:pPr>
        <w:rPr>
          <w:rFonts w:ascii="Arial" w:eastAsia="ＭＳ 明朝" w:hAnsi="Arial" w:cs="Arial"/>
          <w:color w:val="000000"/>
          <w:sz w:val="22"/>
          <w:szCs w:val="22"/>
        </w:rPr>
      </w:pPr>
    </w:p>
    <w:p w14:paraId="719B71A8" w14:textId="77777777" w:rsidR="005D2FFC" w:rsidRPr="00D462E0" w:rsidRDefault="00F2546A" w:rsidP="00B46957">
      <w:pPr>
        <w:autoSpaceDE w:val="0"/>
        <w:autoSpaceDN w:val="0"/>
        <w:adjustRightInd w:val="0"/>
        <w:snapToGrid w:val="0"/>
        <w:contextualSpacing/>
        <w:jc w:val="both"/>
        <w:rPr>
          <w:rFonts w:ascii="Arial" w:eastAsia="ＭＳ 明朝" w:hAnsi="Arial" w:cs="Arial"/>
          <w:color w:val="000000"/>
          <w:sz w:val="22"/>
          <w:szCs w:val="22"/>
        </w:rPr>
      </w:pPr>
      <w:r w:rsidRPr="00D462E0">
        <w:rPr>
          <w:rFonts w:ascii="Arial" w:eastAsia="ＭＳ 明朝" w:hAnsi="ＭＳ 明朝" w:cs="Arial"/>
          <w:sz w:val="22"/>
          <w:szCs w:val="22"/>
        </w:rPr>
        <w:t>スタジオ・シティはマカオの</w:t>
      </w:r>
      <w:r w:rsidRPr="00D462E0">
        <w:rPr>
          <w:rFonts w:ascii="Arial" w:eastAsia="ＭＳ 明朝" w:hAnsi="ＭＳ 明朝" w:cs="Arial"/>
          <w:color w:val="000000"/>
          <w:sz w:val="22"/>
          <w:szCs w:val="22"/>
        </w:rPr>
        <w:t>コタイ地区に位置し、</w:t>
      </w:r>
      <w:r w:rsidR="00844721" w:rsidRPr="00D462E0">
        <w:rPr>
          <w:rFonts w:ascii="Arial" w:eastAsia="ＭＳ 明朝" w:hAnsi="ＭＳ 明朝" w:cs="Arial"/>
          <w:color w:val="000000"/>
          <w:sz w:val="22"/>
          <w:szCs w:val="22"/>
        </w:rPr>
        <w:t>横琴島につながる</w:t>
      </w:r>
      <w:r w:rsidRPr="00D462E0">
        <w:rPr>
          <w:rFonts w:ascii="Arial" w:eastAsia="ＭＳ 明朝" w:hAnsi="ＭＳ 明朝" w:cs="Arial"/>
          <w:color w:val="000000"/>
          <w:sz w:val="22"/>
          <w:szCs w:val="22"/>
        </w:rPr>
        <w:t>ロータス・ブリッジの出入国検査場から近く、建設予定の</w:t>
      </w:r>
      <w:r w:rsidR="00844721" w:rsidRPr="00D462E0">
        <w:rPr>
          <w:rFonts w:ascii="Arial" w:eastAsia="ＭＳ 明朝" w:hAnsi="ＭＳ 明朝" w:cs="Arial"/>
          <w:color w:val="000000"/>
          <w:sz w:val="22"/>
          <w:szCs w:val="22"/>
        </w:rPr>
        <w:t>マカオ・</w:t>
      </w:r>
      <w:r w:rsidRPr="00D462E0">
        <w:rPr>
          <w:rFonts w:ascii="Arial" w:eastAsia="ＭＳ 明朝" w:hAnsi="ＭＳ 明朝" w:cs="Arial"/>
          <w:color w:val="000000"/>
          <w:sz w:val="22"/>
          <w:szCs w:val="22"/>
        </w:rPr>
        <w:t>ライトレール・システムに</w:t>
      </w:r>
      <w:r w:rsidR="00844721" w:rsidRPr="00D462E0">
        <w:rPr>
          <w:rFonts w:ascii="Arial" w:eastAsia="ＭＳ 明朝" w:hAnsi="ＭＳ 明朝" w:cs="Arial"/>
          <w:color w:val="000000"/>
          <w:sz w:val="22"/>
          <w:szCs w:val="22"/>
        </w:rPr>
        <w:t>も</w:t>
      </w:r>
      <w:r w:rsidRPr="00D462E0">
        <w:rPr>
          <w:rFonts w:ascii="Arial" w:eastAsia="ＭＳ 明朝" w:hAnsi="ＭＳ 明朝" w:cs="Arial"/>
          <w:color w:val="000000"/>
          <w:sz w:val="22"/>
          <w:szCs w:val="22"/>
        </w:rPr>
        <w:t>直結</w:t>
      </w:r>
      <w:r w:rsidR="00844721" w:rsidRPr="00D462E0">
        <w:rPr>
          <w:rFonts w:ascii="Arial" w:eastAsia="ＭＳ 明朝" w:hAnsi="ＭＳ 明朝" w:cs="Arial"/>
          <w:color w:val="000000"/>
          <w:sz w:val="22"/>
          <w:szCs w:val="22"/>
        </w:rPr>
        <w:t>しています。ハリウッドをテーマとした当リゾートは、アジアのエンターテインメント中心地となるでしょう。</w:t>
      </w:r>
    </w:p>
    <w:p w14:paraId="73642D1E" w14:textId="77777777" w:rsidR="00DE5DB6" w:rsidRPr="00D462E0" w:rsidRDefault="00DE5DB6" w:rsidP="005D2FFC">
      <w:pPr>
        <w:autoSpaceDE w:val="0"/>
        <w:autoSpaceDN w:val="0"/>
        <w:adjustRightInd w:val="0"/>
        <w:snapToGrid w:val="0"/>
        <w:contextualSpacing/>
        <w:jc w:val="both"/>
        <w:rPr>
          <w:rFonts w:ascii="Arial" w:eastAsia="ＭＳ 明朝" w:hAnsi="Arial" w:cs="Arial"/>
          <w:color w:val="000000"/>
          <w:sz w:val="22"/>
          <w:szCs w:val="22"/>
        </w:rPr>
      </w:pPr>
    </w:p>
    <w:p w14:paraId="6523D819" w14:textId="77777777" w:rsidR="00DE5DB6" w:rsidRPr="00D462E0" w:rsidRDefault="00DE5DB6" w:rsidP="005D2FFC">
      <w:pPr>
        <w:autoSpaceDE w:val="0"/>
        <w:autoSpaceDN w:val="0"/>
        <w:adjustRightInd w:val="0"/>
        <w:snapToGrid w:val="0"/>
        <w:contextualSpacing/>
        <w:jc w:val="both"/>
        <w:rPr>
          <w:rFonts w:ascii="Arial" w:eastAsia="ＭＳ 明朝" w:hAnsi="Arial" w:cs="Arial"/>
          <w:color w:val="000000"/>
          <w:sz w:val="22"/>
          <w:szCs w:val="22"/>
        </w:rPr>
      </w:pPr>
    </w:p>
    <w:p w14:paraId="2B262F32" w14:textId="77777777" w:rsidR="00D462E0" w:rsidRPr="00D462E0" w:rsidRDefault="00D462E0" w:rsidP="00D462E0">
      <w:pPr>
        <w:autoSpaceDE w:val="0"/>
        <w:autoSpaceDN w:val="0"/>
        <w:adjustRightInd w:val="0"/>
        <w:snapToGrid w:val="0"/>
        <w:contextualSpacing/>
        <w:jc w:val="both"/>
        <w:rPr>
          <w:rFonts w:ascii="Arial" w:eastAsia="ＭＳ 明朝" w:hAnsi="Arial" w:cs="Arial"/>
          <w:color w:val="000000"/>
          <w:sz w:val="22"/>
          <w:szCs w:val="22"/>
        </w:rPr>
      </w:pPr>
      <w:r w:rsidRPr="00D462E0">
        <w:rPr>
          <w:rFonts w:ascii="Arial" w:eastAsia="ＭＳ 明朝" w:hAnsi="ＭＳ 明朝" w:cs="Arial"/>
          <w:color w:val="000000"/>
          <w:sz w:val="22"/>
          <w:szCs w:val="22"/>
        </w:rPr>
        <w:t>スタジオ・シティ</w:t>
      </w:r>
      <w:r w:rsidRPr="00D462E0">
        <w:rPr>
          <w:rFonts w:ascii="Arial" w:eastAsia="ＭＳ 明朝" w:hAnsi="Arial" w:cs="Arial"/>
          <w:color w:val="000000"/>
          <w:sz w:val="22"/>
          <w:szCs w:val="22"/>
        </w:rPr>
        <w:t xml:space="preserve"> ― </w:t>
      </w:r>
      <w:r w:rsidRPr="00D462E0">
        <w:rPr>
          <w:rFonts w:ascii="Arial" w:eastAsia="ＭＳ 明朝" w:hAnsi="ＭＳ 明朝" w:cs="Arial"/>
          <w:color w:val="000000"/>
          <w:sz w:val="22"/>
          <w:szCs w:val="22"/>
        </w:rPr>
        <w:t>これぞエンターテインメント。</w:t>
      </w:r>
    </w:p>
    <w:p w14:paraId="72ED4B28" w14:textId="77777777" w:rsidR="00401C52" w:rsidRPr="00D462E0" w:rsidRDefault="00401C52" w:rsidP="005D2FFC">
      <w:pPr>
        <w:autoSpaceDE w:val="0"/>
        <w:autoSpaceDN w:val="0"/>
        <w:adjustRightInd w:val="0"/>
        <w:snapToGrid w:val="0"/>
        <w:contextualSpacing/>
        <w:jc w:val="both"/>
        <w:rPr>
          <w:rFonts w:ascii="Arial" w:eastAsia="ＭＳ 明朝" w:hAnsi="Arial" w:cs="Arial"/>
          <w:color w:val="000000"/>
          <w:sz w:val="22"/>
          <w:szCs w:val="22"/>
          <w:highlight w:val="yellow"/>
        </w:rPr>
      </w:pPr>
    </w:p>
    <w:p w14:paraId="14692E00" w14:textId="77777777" w:rsidR="00D462E0" w:rsidRPr="00D462E0" w:rsidRDefault="00D462E0" w:rsidP="00D462E0">
      <w:pPr>
        <w:autoSpaceDE w:val="0"/>
        <w:autoSpaceDN w:val="0"/>
        <w:adjustRightInd w:val="0"/>
        <w:snapToGrid w:val="0"/>
        <w:contextualSpacing/>
        <w:rPr>
          <w:rFonts w:ascii="Arial" w:eastAsia="ＭＳ 明朝" w:hAnsi="Arial" w:cs="Arial"/>
          <w:sz w:val="22"/>
          <w:szCs w:val="22"/>
        </w:rPr>
      </w:pPr>
      <w:r w:rsidRPr="00D462E0">
        <w:rPr>
          <w:rFonts w:ascii="Arial" w:eastAsia="ＭＳ 明朝" w:hAnsi="ＭＳ 明朝" w:cs="Arial"/>
          <w:sz w:val="22"/>
          <w:szCs w:val="22"/>
        </w:rPr>
        <w:t>スタジオ・シティに関する</w:t>
      </w:r>
      <w:r w:rsidRPr="00D462E0">
        <w:rPr>
          <w:rFonts w:ascii="Arial" w:eastAsia="ＭＳ 明朝" w:hAnsi="ＭＳ 明朝" w:cs="Arial"/>
          <w:color w:val="000000"/>
          <w:sz w:val="22"/>
          <w:szCs w:val="22"/>
        </w:rPr>
        <w:t>詳細な情報につきましては、</w:t>
      </w:r>
      <w:hyperlink r:id="rId8" w:history="1">
        <w:r w:rsidRPr="00D462E0">
          <w:rPr>
            <w:rFonts w:ascii="Arial" w:eastAsia="ＭＳ 明朝" w:hAnsi="Arial" w:cs="Arial"/>
            <w:color w:val="0000FF"/>
            <w:sz w:val="22"/>
            <w:szCs w:val="22"/>
            <w:u w:val="single"/>
          </w:rPr>
          <w:t>www.studiocity-macau.com</w:t>
        </w:r>
      </w:hyperlink>
      <w:r w:rsidRPr="00D462E0">
        <w:rPr>
          <w:rFonts w:ascii="Arial" w:eastAsia="ＭＳ 明朝" w:hAnsi="ＭＳ 明朝" w:cs="Arial"/>
          <w:color w:val="000000"/>
          <w:sz w:val="22"/>
          <w:szCs w:val="22"/>
        </w:rPr>
        <w:t>をご覧頂くか、</w:t>
      </w:r>
      <w:proofErr w:type="spellStart"/>
      <w:r w:rsidRPr="00D462E0">
        <w:rPr>
          <w:rFonts w:ascii="Arial" w:eastAsia="ＭＳ 明朝" w:hAnsi="Arial" w:cs="Arial"/>
          <w:sz w:val="22"/>
          <w:szCs w:val="22"/>
        </w:rPr>
        <w:t>Sina</w:t>
      </w:r>
      <w:proofErr w:type="spellEnd"/>
      <w:r w:rsidRPr="00D462E0">
        <w:rPr>
          <w:rFonts w:ascii="Arial" w:eastAsia="ＭＳ 明朝" w:hAnsi="Arial" w:cs="Arial"/>
          <w:sz w:val="22"/>
          <w:szCs w:val="22"/>
        </w:rPr>
        <w:t xml:space="preserve"> Wei</w:t>
      </w:r>
      <w:r w:rsidRPr="00D462E0">
        <w:rPr>
          <w:rFonts w:ascii="Arial" w:eastAsia="ＭＳ 明朝" w:hAnsi="Arial" w:cs="Arial"/>
          <w:color w:val="000000"/>
          <w:sz w:val="22"/>
          <w:szCs w:val="22"/>
        </w:rPr>
        <w:t xml:space="preserve">bo </w:t>
      </w:r>
      <w:r w:rsidRPr="00D462E0">
        <w:rPr>
          <w:rFonts w:ascii="Arial" w:eastAsia="ＭＳ 明朝" w:hAnsi="ＭＳ 明朝" w:cs="Arial"/>
          <w:color w:val="000000"/>
          <w:sz w:val="22"/>
          <w:szCs w:val="22"/>
        </w:rPr>
        <w:t>のウェブサイト</w:t>
      </w:r>
      <w:hyperlink r:id="rId9" w:history="1">
        <w:r w:rsidRPr="00D462E0">
          <w:rPr>
            <w:rStyle w:val="a8"/>
            <w:rFonts w:ascii="Arial" w:eastAsia="ＭＳ 明朝" w:hAnsi="Arial" w:cs="Arial"/>
            <w:sz w:val="22"/>
            <w:szCs w:val="22"/>
          </w:rPr>
          <w:t>www.weibo.com/studiocity</w:t>
        </w:r>
      </w:hyperlink>
      <w:r w:rsidRPr="00D462E0">
        <w:rPr>
          <w:rFonts w:ascii="Arial" w:eastAsia="ＭＳ 明朝" w:hAnsi="ＭＳ 明朝" w:cs="Arial"/>
          <w:color w:val="000000"/>
          <w:sz w:val="22"/>
          <w:szCs w:val="22"/>
        </w:rPr>
        <w:t>から</w:t>
      </w:r>
      <w:r w:rsidRPr="00D462E0">
        <w:rPr>
          <w:rFonts w:ascii="Arial" w:eastAsia="ＭＳ 明朝" w:hAnsi="ＭＳ 明朝" w:cs="Arial"/>
          <w:sz w:val="22"/>
          <w:szCs w:val="22"/>
        </w:rPr>
        <w:t>フォロー頂くか、スタジオ・シティ</w:t>
      </w:r>
      <w:r w:rsidRPr="00D462E0">
        <w:rPr>
          <w:rFonts w:ascii="Arial" w:eastAsia="ＭＳ 明朝" w:hAnsi="Arial" w:cs="Arial"/>
          <w:sz w:val="22"/>
          <w:szCs w:val="22"/>
        </w:rPr>
        <w:t xml:space="preserve">Facebook </w:t>
      </w:r>
      <w:r w:rsidRPr="00D462E0">
        <w:rPr>
          <w:rFonts w:ascii="Arial" w:eastAsia="ＭＳ 明朝" w:hAnsi="ＭＳ 明朝" w:cs="Arial"/>
          <w:sz w:val="22"/>
          <w:szCs w:val="22"/>
        </w:rPr>
        <w:t>ページ</w:t>
      </w:r>
      <w:hyperlink r:id="rId10" w:history="1">
        <w:r w:rsidRPr="00D462E0">
          <w:rPr>
            <w:rStyle w:val="a8"/>
            <w:rFonts w:ascii="Arial" w:eastAsia="ＭＳ 明朝" w:hAnsi="Arial" w:cs="Arial"/>
            <w:sz w:val="22"/>
            <w:szCs w:val="22"/>
          </w:rPr>
          <w:t>http://www.facebook.com/studiocitymacau</w:t>
        </w:r>
      </w:hyperlink>
      <w:r w:rsidRPr="00D462E0">
        <w:rPr>
          <w:rFonts w:ascii="Arial" w:eastAsia="ＭＳ 明朝" w:hAnsi="Arial" w:cs="Arial"/>
          <w:sz w:val="22"/>
          <w:szCs w:val="22"/>
        </w:rPr>
        <w:t xml:space="preserve"> </w:t>
      </w:r>
      <w:r w:rsidRPr="00D462E0">
        <w:rPr>
          <w:rFonts w:ascii="Arial" w:eastAsia="ＭＳ 明朝" w:hAnsi="ＭＳ 明朝" w:cs="Arial"/>
          <w:sz w:val="22"/>
          <w:szCs w:val="22"/>
        </w:rPr>
        <w:t>から「いいね」を押してください。</w:t>
      </w:r>
    </w:p>
    <w:p w14:paraId="22168234" w14:textId="77777777" w:rsidR="00D462E0" w:rsidRPr="00D462E0" w:rsidRDefault="00D462E0" w:rsidP="00D462E0">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snapToGrid w:val="0"/>
        <w:contextualSpacing/>
        <w:rPr>
          <w:rFonts w:ascii="Arial" w:eastAsia="ＭＳ 明朝" w:hAnsi="Arial" w:cs="Arial"/>
          <w:sz w:val="22"/>
          <w:szCs w:val="22"/>
        </w:rPr>
      </w:pPr>
    </w:p>
    <w:p w14:paraId="347B0B08" w14:textId="71C816FD" w:rsidR="00855782" w:rsidRPr="00855782" w:rsidRDefault="00D462E0" w:rsidP="00855782">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snapToGrid w:val="0"/>
        <w:contextualSpacing/>
        <w:jc w:val="both"/>
        <w:rPr>
          <w:rFonts w:ascii="Arial" w:eastAsia="ＭＳ 明朝" w:hAnsi="Arial" w:cs="Arial"/>
          <w:sz w:val="22"/>
          <w:szCs w:val="22"/>
        </w:rPr>
      </w:pPr>
      <w:r w:rsidRPr="00D462E0">
        <w:rPr>
          <w:rFonts w:ascii="Arial" w:eastAsia="ＭＳ 明朝" w:hAnsi="ＭＳ 明朝" w:cs="Arial"/>
          <w:sz w:val="22"/>
          <w:szCs w:val="22"/>
        </w:rPr>
        <w:t>最新のプレス・リリース、画像やマルチメディアに関しては以下よりご覧ください。</w:t>
      </w:r>
      <w:r w:rsidRPr="00D462E0">
        <w:rPr>
          <w:rFonts w:ascii="Arial" w:eastAsia="ＭＳ 明朝" w:hAnsi="Arial" w:cs="Arial"/>
          <w:color w:val="0000FF"/>
          <w:sz w:val="22"/>
          <w:szCs w:val="22"/>
          <w:u w:val="single"/>
        </w:rPr>
        <w:t>www.studiocitymacaumedia.com</w:t>
      </w:r>
    </w:p>
    <w:p w14:paraId="537FA6D2" w14:textId="77777777" w:rsidR="00D462E0" w:rsidRPr="00D462E0" w:rsidRDefault="00D462E0" w:rsidP="00D462E0">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snapToGrid w:val="0"/>
        <w:contextualSpacing/>
        <w:rPr>
          <w:rFonts w:ascii="Arial" w:eastAsia="ＭＳ 明朝" w:hAnsi="Arial" w:cs="Arial"/>
          <w:sz w:val="22"/>
          <w:szCs w:val="22"/>
        </w:rPr>
      </w:pPr>
    </w:p>
    <w:p w14:paraId="6AF1FDE5" w14:textId="77777777" w:rsidR="00011C73" w:rsidRPr="00855782" w:rsidRDefault="00011C73" w:rsidP="008B5E3F">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snapToGrid w:val="0"/>
        <w:contextualSpacing/>
        <w:rPr>
          <w:rFonts w:ascii="Arial" w:eastAsia="ＭＳ 明朝" w:hAnsi="Arial" w:cs="Arial"/>
          <w:sz w:val="22"/>
          <w:szCs w:val="22"/>
          <w:highlight w:val="yellow"/>
        </w:rPr>
      </w:pPr>
    </w:p>
    <w:p w14:paraId="60A62111" w14:textId="77777777" w:rsidR="00B46957" w:rsidRPr="00D462E0" w:rsidRDefault="008B5E3F" w:rsidP="00011C73">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snapToGrid w:val="0"/>
        <w:contextualSpacing/>
        <w:jc w:val="both"/>
        <w:rPr>
          <w:rFonts w:ascii="Arial" w:eastAsia="ＭＳ 明朝" w:hAnsi="Arial" w:cs="Arial"/>
          <w:sz w:val="22"/>
          <w:szCs w:val="22"/>
          <w:highlight w:val="yellow"/>
        </w:rPr>
      </w:pPr>
      <w:r w:rsidRPr="00D462E0">
        <w:rPr>
          <w:rFonts w:ascii="Arial" w:eastAsia="ＭＳ 明朝" w:hAnsi="Arial" w:cs="Arial"/>
          <w:sz w:val="22"/>
          <w:szCs w:val="22"/>
          <w:highlight w:val="yellow"/>
        </w:rPr>
        <w:t xml:space="preserve"> </w:t>
      </w:r>
    </w:p>
    <w:p w14:paraId="604F7226" w14:textId="77777777" w:rsidR="00D462E0" w:rsidRPr="00D462E0" w:rsidRDefault="00D462E0" w:rsidP="00D462E0">
      <w:pPr>
        <w:pStyle w:val="Default"/>
        <w:rPr>
          <w:rFonts w:ascii="Arial" w:eastAsia="ＭＳ 明朝" w:hAnsi="Arial" w:cs="Arial"/>
          <w:b/>
          <w:sz w:val="20"/>
          <w:szCs w:val="20"/>
          <w:lang w:eastAsia="ja-JP"/>
        </w:rPr>
      </w:pPr>
      <w:r w:rsidRPr="00D462E0">
        <w:rPr>
          <w:rFonts w:ascii="Arial" w:eastAsia="ＭＳ 明朝" w:hAnsi="ＭＳ 明朝" w:cs="Arial"/>
          <w:b/>
          <w:sz w:val="20"/>
          <w:szCs w:val="20"/>
          <w:lang w:eastAsia="ja-JP"/>
        </w:rPr>
        <w:t>セーフハーバー条項</w:t>
      </w:r>
      <w:r w:rsidRPr="00D462E0">
        <w:rPr>
          <w:rFonts w:ascii="Arial" w:eastAsia="ＭＳ 明朝" w:hAnsi="Arial" w:cs="Arial"/>
          <w:b/>
          <w:sz w:val="20"/>
          <w:szCs w:val="20"/>
          <w:lang w:eastAsia="ja-JP"/>
        </w:rPr>
        <w:t xml:space="preserve"> </w:t>
      </w:r>
    </w:p>
    <w:p w14:paraId="62DB0800" w14:textId="77777777" w:rsidR="00D462E0" w:rsidRPr="00D462E0" w:rsidRDefault="00D462E0" w:rsidP="00D462E0">
      <w:pPr>
        <w:pStyle w:val="Default"/>
        <w:jc w:val="both"/>
        <w:rPr>
          <w:rFonts w:ascii="Arial" w:eastAsia="ＭＳ 明朝" w:hAnsi="Arial" w:cs="Arial"/>
          <w:sz w:val="20"/>
          <w:szCs w:val="20"/>
          <w:lang w:eastAsia="ja-JP"/>
        </w:rPr>
      </w:pPr>
      <w:r w:rsidRPr="00D462E0">
        <w:rPr>
          <w:rFonts w:ascii="Arial" w:eastAsia="ＭＳ 明朝" w:hAnsi="ＭＳ 明朝" w:cs="Arial"/>
          <w:sz w:val="20"/>
          <w:szCs w:val="20"/>
          <w:lang w:eastAsia="ja-JP"/>
        </w:rPr>
        <w:t>本リリースには将来の見通しに関する記述が含まれています。</w:t>
      </w:r>
      <w:r w:rsidRPr="00D462E0">
        <w:rPr>
          <w:rFonts w:ascii="Arial" w:eastAsia="ＭＳ 明朝" w:hAnsi="Arial" w:cs="Arial"/>
          <w:sz w:val="20"/>
          <w:szCs w:val="20"/>
          <w:lang w:eastAsia="ja-JP"/>
        </w:rPr>
        <w:t xml:space="preserve"> </w:t>
      </w:r>
      <w:r w:rsidRPr="00D462E0">
        <w:rPr>
          <w:rFonts w:ascii="Arial" w:eastAsia="ＭＳ 明朝" w:hAnsi="ＭＳ 明朝" w:cs="Arial"/>
          <w:sz w:val="20"/>
          <w:szCs w:val="20"/>
          <w:lang w:eastAsia="ja-JP"/>
        </w:rPr>
        <w:t>本条リリースの記載事項は、</w:t>
      </w:r>
      <w:r w:rsidRPr="00D462E0">
        <w:rPr>
          <w:rFonts w:ascii="Arial" w:eastAsia="ＭＳ 明朝" w:hAnsi="Arial" w:cs="Arial"/>
          <w:sz w:val="20"/>
          <w:szCs w:val="20"/>
          <w:lang w:eastAsia="ja-JP"/>
        </w:rPr>
        <w:t>1995</w:t>
      </w:r>
      <w:r w:rsidRPr="00D462E0">
        <w:rPr>
          <w:rFonts w:ascii="Arial" w:eastAsia="ＭＳ 明朝" w:hAnsi="ＭＳ 明朝" w:cs="Arial"/>
          <w:sz w:val="20"/>
          <w:szCs w:val="20"/>
          <w:lang w:eastAsia="ja-JP"/>
        </w:rPr>
        <w:t>年私募証券訴訟改革法セーフ・ハーバー条項</w:t>
      </w:r>
      <w:r w:rsidRPr="00D462E0">
        <w:rPr>
          <w:rFonts w:ascii="Arial" w:eastAsia="ＭＳ 明朝" w:hAnsi="Arial" w:cs="Arial"/>
          <w:sz w:val="20"/>
          <w:szCs w:val="20"/>
          <w:lang w:eastAsia="ja-JP"/>
        </w:rPr>
        <w:t xml:space="preserve"> </w:t>
      </w:r>
      <w:r w:rsidRPr="00D462E0">
        <w:rPr>
          <w:rFonts w:ascii="Arial" w:eastAsia="ＭＳ 明朝" w:hAnsi="ＭＳ 明朝" w:cs="Arial"/>
          <w:sz w:val="20"/>
          <w:szCs w:val="20"/>
          <w:lang w:eastAsia="ja-JP"/>
        </w:rPr>
        <w:t>に基づいて作成されています。</w:t>
      </w:r>
      <w:r w:rsidRPr="00D462E0">
        <w:rPr>
          <w:rFonts w:ascii="Arial" w:eastAsia="ＭＳ 明朝" w:hAnsi="Arial" w:cs="Arial"/>
          <w:sz w:val="20"/>
          <w:szCs w:val="20"/>
          <w:lang w:eastAsia="ja-JP"/>
        </w:rPr>
        <w:t xml:space="preserve"> </w:t>
      </w:r>
      <w:r w:rsidRPr="00D462E0">
        <w:rPr>
          <w:rFonts w:ascii="Arial" w:eastAsia="ＭＳ 明朝" w:hAnsi="ＭＳ 明朝" w:cs="Arial"/>
          <w:sz w:val="20"/>
          <w:szCs w:val="20"/>
          <w:lang w:eastAsia="ja-JP"/>
        </w:rPr>
        <w:t>当社は米国証券取引委員会（「</w:t>
      </w:r>
      <w:r w:rsidRPr="00D462E0">
        <w:rPr>
          <w:rFonts w:ascii="Arial" w:eastAsia="ＭＳ 明朝" w:hAnsi="Arial" w:cs="Arial"/>
          <w:sz w:val="20"/>
          <w:szCs w:val="20"/>
          <w:lang w:eastAsia="ja-JP"/>
        </w:rPr>
        <w:t>SEC</w:t>
      </w:r>
      <w:r w:rsidRPr="00D462E0">
        <w:rPr>
          <w:rFonts w:ascii="Arial" w:eastAsia="ＭＳ 明朝" w:hAnsi="ＭＳ 明朝" w:cs="Arial"/>
          <w:sz w:val="20"/>
          <w:szCs w:val="20"/>
          <w:lang w:eastAsia="ja-JP"/>
        </w:rPr>
        <w:t>」）への定期的な報告書、株主向けの年次報告書、プレスリリースおよびその他の書面による資料および当社の役員、取締役または従業員から第三者への口頭での説明の中で、文書または口頭で将来に関する見通しを述べる可能性もあります。</w:t>
      </w:r>
      <w:r w:rsidRPr="00D462E0">
        <w:rPr>
          <w:rFonts w:ascii="Arial" w:eastAsia="ＭＳ 明朝" w:hAnsi="Arial" w:cs="Arial"/>
          <w:sz w:val="20"/>
          <w:szCs w:val="20"/>
          <w:lang w:eastAsia="ja-JP"/>
        </w:rPr>
        <w:t xml:space="preserve"> </w:t>
      </w:r>
      <w:r w:rsidRPr="00D462E0">
        <w:rPr>
          <w:rFonts w:ascii="Arial" w:eastAsia="ＭＳ 明朝" w:hAnsi="ＭＳ 明朝" w:cs="Arial"/>
          <w:sz w:val="20"/>
          <w:szCs w:val="20"/>
          <w:lang w:eastAsia="ja-JP"/>
        </w:rPr>
        <w:t>当社の考えや期待に関する記載を含め、歴史的事実ではない記述は将来の見通しに関する記述にあたります。</w:t>
      </w:r>
      <w:r w:rsidRPr="00D462E0">
        <w:rPr>
          <w:rFonts w:ascii="Arial" w:eastAsia="ＭＳ 明朝" w:hAnsi="Arial" w:cs="Arial"/>
          <w:sz w:val="20"/>
          <w:szCs w:val="20"/>
          <w:lang w:eastAsia="ja-JP"/>
        </w:rPr>
        <w:t xml:space="preserve"> </w:t>
      </w:r>
      <w:r w:rsidRPr="00D462E0">
        <w:rPr>
          <w:rFonts w:ascii="Arial" w:eastAsia="ＭＳ 明朝" w:hAnsi="ＭＳ 明朝" w:cs="Arial"/>
          <w:sz w:val="20"/>
          <w:szCs w:val="20"/>
          <w:lang w:eastAsia="ja-JP"/>
        </w:rPr>
        <w:t>将来の見通しに関する記述には固有のリスクおよび不確実性が存在し、実際の</w:t>
      </w:r>
      <w:r w:rsidRPr="00D462E0">
        <w:rPr>
          <w:rFonts w:ascii="Arial" w:eastAsia="ＭＳ 明朝" w:hAnsi="ＭＳ 明朝" w:cs="Arial"/>
          <w:sz w:val="20"/>
          <w:szCs w:val="20"/>
          <w:lang w:eastAsia="ja-JP"/>
        </w:rPr>
        <w:lastRenderedPageBreak/>
        <w:t>結果が将来の見通しに関する記述と大きく異なる原因となる複数の要因が存在する可能性があります。</w:t>
      </w:r>
      <w:r w:rsidRPr="00D462E0">
        <w:rPr>
          <w:rFonts w:ascii="Arial" w:eastAsia="ＭＳ 明朝" w:hAnsi="Arial" w:cs="Arial"/>
          <w:sz w:val="20"/>
          <w:szCs w:val="20"/>
          <w:lang w:eastAsia="ja-JP"/>
        </w:rPr>
        <w:t xml:space="preserve"> </w:t>
      </w:r>
      <w:r w:rsidRPr="00D462E0">
        <w:rPr>
          <w:rFonts w:ascii="Arial" w:eastAsia="ＭＳ 明朝" w:hAnsi="ＭＳ 明朝" w:cs="Arial"/>
          <w:sz w:val="20"/>
          <w:szCs w:val="20"/>
          <w:lang w:eastAsia="ja-JP"/>
        </w:rPr>
        <w:t>これらの要因には、以下の内容が含まれますが、これらに限るものではありません。</w:t>
      </w:r>
      <w:r w:rsidRPr="00D462E0">
        <w:rPr>
          <w:rFonts w:ascii="Arial" w:eastAsia="ＭＳ 明朝" w:hAnsi="Arial" w:cs="Arial"/>
          <w:sz w:val="20"/>
          <w:szCs w:val="20"/>
          <w:lang w:eastAsia="ja-JP"/>
        </w:rPr>
        <w:t xml:space="preserve"> (</w:t>
      </w:r>
      <w:proofErr w:type="spellStart"/>
      <w:r w:rsidRPr="00D462E0">
        <w:rPr>
          <w:rFonts w:ascii="Arial" w:eastAsia="ＭＳ 明朝" w:hAnsi="Arial" w:cs="Arial"/>
          <w:sz w:val="20"/>
          <w:szCs w:val="20"/>
          <w:lang w:eastAsia="ja-JP"/>
        </w:rPr>
        <w:t>i</w:t>
      </w:r>
      <w:proofErr w:type="spellEnd"/>
      <w:r w:rsidRPr="00D462E0">
        <w:rPr>
          <w:rFonts w:ascii="Arial" w:eastAsia="ＭＳ 明朝" w:hAnsi="Arial" w:cs="Arial"/>
          <w:sz w:val="20"/>
          <w:szCs w:val="20"/>
          <w:lang w:eastAsia="ja-JP"/>
        </w:rPr>
        <w:t xml:space="preserve">) </w:t>
      </w:r>
      <w:r w:rsidRPr="00D462E0">
        <w:rPr>
          <w:rFonts w:ascii="Arial" w:eastAsia="ＭＳ 明朝" w:hAnsi="ＭＳ 明朝" w:cs="Arial"/>
          <w:sz w:val="20"/>
          <w:szCs w:val="20"/>
          <w:lang w:eastAsia="ja-JP"/>
        </w:rPr>
        <w:t>マカオおよびフィリピンのゲーム市場の成長および旅行者の集まり具合、</w:t>
      </w:r>
      <w:r w:rsidRPr="00D462E0">
        <w:rPr>
          <w:rFonts w:ascii="Arial" w:eastAsia="ＭＳ 明朝" w:hAnsi="Arial" w:cs="Arial"/>
          <w:sz w:val="20"/>
          <w:szCs w:val="20"/>
          <w:lang w:eastAsia="ja-JP"/>
        </w:rPr>
        <w:t xml:space="preserve">(ii) </w:t>
      </w:r>
      <w:r w:rsidRPr="00D462E0">
        <w:rPr>
          <w:rFonts w:ascii="Arial" w:eastAsia="ＭＳ 明朝" w:hAnsi="ＭＳ 明朝" w:cs="Arial"/>
          <w:sz w:val="20"/>
          <w:szCs w:val="20"/>
          <w:lang w:eastAsia="ja-JP"/>
        </w:rPr>
        <w:t>株式市場および金融市場の変動、</w:t>
      </w:r>
      <w:r w:rsidRPr="00D462E0">
        <w:rPr>
          <w:rFonts w:ascii="Arial" w:eastAsia="ＭＳ 明朝" w:hAnsi="Arial" w:cs="Arial"/>
          <w:sz w:val="20"/>
          <w:szCs w:val="20"/>
          <w:lang w:eastAsia="ja-JP"/>
        </w:rPr>
        <w:t xml:space="preserve">(iii) </w:t>
      </w:r>
      <w:r w:rsidRPr="00D462E0">
        <w:rPr>
          <w:rFonts w:ascii="Arial" w:eastAsia="ＭＳ 明朝" w:hAnsi="ＭＳ 明朝" w:cs="Arial"/>
          <w:sz w:val="20"/>
          <w:szCs w:val="20"/>
          <w:lang w:eastAsia="ja-JP"/>
        </w:rPr>
        <w:t>地域および世界の経済状況、</w:t>
      </w:r>
      <w:r w:rsidRPr="00D462E0">
        <w:rPr>
          <w:rFonts w:ascii="Arial" w:eastAsia="ＭＳ 明朝" w:hAnsi="Arial" w:cs="Arial"/>
          <w:sz w:val="20"/>
          <w:szCs w:val="20"/>
          <w:lang w:eastAsia="ja-JP"/>
        </w:rPr>
        <w:t xml:space="preserve">(iv) </w:t>
      </w:r>
      <w:r w:rsidRPr="00D462E0">
        <w:rPr>
          <w:rFonts w:ascii="Arial" w:eastAsia="ＭＳ 明朝" w:hAnsi="ＭＳ 明朝" w:cs="Arial"/>
          <w:sz w:val="20"/>
          <w:szCs w:val="20"/>
          <w:lang w:eastAsia="ja-JP"/>
        </w:rPr>
        <w:t>当社の予想される成長戦略、</w:t>
      </w:r>
      <w:r w:rsidRPr="00D462E0">
        <w:rPr>
          <w:rFonts w:ascii="Arial" w:eastAsia="ＭＳ 明朝" w:hAnsi="Arial" w:cs="Arial"/>
          <w:sz w:val="20"/>
          <w:szCs w:val="20"/>
          <w:lang w:eastAsia="ja-JP"/>
        </w:rPr>
        <w:t xml:space="preserve">(v) </w:t>
      </w:r>
      <w:r w:rsidRPr="00D462E0">
        <w:rPr>
          <w:rFonts w:ascii="Arial" w:eastAsia="ＭＳ 明朝" w:hAnsi="ＭＳ 明朝" w:cs="Arial"/>
          <w:sz w:val="20"/>
          <w:szCs w:val="20"/>
          <w:lang w:eastAsia="ja-JP"/>
        </w:rPr>
        <w:t>当社の将来の事業展開、事業成績および財務状況。</w:t>
      </w:r>
      <w:r w:rsidRPr="00D462E0">
        <w:rPr>
          <w:rFonts w:ascii="Arial" w:eastAsia="ＭＳ 明朝" w:hAnsi="Arial" w:cs="Arial"/>
          <w:sz w:val="20"/>
          <w:szCs w:val="20"/>
          <w:lang w:eastAsia="ja-JP"/>
        </w:rPr>
        <w:t xml:space="preserve"> </w:t>
      </w:r>
      <w:r w:rsidRPr="00D462E0">
        <w:rPr>
          <w:rFonts w:ascii="Arial" w:eastAsia="ＭＳ 明朝" w:hAnsi="ＭＳ 明朝" w:cs="Arial"/>
          <w:sz w:val="20"/>
          <w:szCs w:val="20"/>
          <w:lang w:eastAsia="ja-JP"/>
        </w:rPr>
        <w:t>場合によっては、将来の見通しに関する記述は、「可能性がある」、「であろう」、「期待する」、「考えられる」、「目標とする」、「目指す」、「見積もる」、「意図する」、「計画する」、「信じる」、「潜在的」、「継続する」、「～である見込みが高い」などや、その他同様の表現を含む言葉やフレーズによって特定される場合があります。</w:t>
      </w:r>
      <w:r w:rsidRPr="00D462E0">
        <w:rPr>
          <w:rFonts w:ascii="Arial" w:eastAsia="ＭＳ 明朝" w:hAnsi="Arial" w:cs="Arial"/>
          <w:sz w:val="20"/>
          <w:szCs w:val="20"/>
          <w:lang w:eastAsia="ja-JP"/>
        </w:rPr>
        <w:t xml:space="preserve"> </w:t>
      </w:r>
      <w:r w:rsidRPr="00D462E0">
        <w:rPr>
          <w:rFonts w:ascii="Arial" w:eastAsia="ＭＳ 明朝" w:hAnsi="ＭＳ 明朝" w:cs="Arial"/>
          <w:sz w:val="20"/>
          <w:szCs w:val="20"/>
          <w:lang w:eastAsia="ja-JP"/>
        </w:rPr>
        <w:t>こうしたリスク、不確実性、要因などに関する詳しい情報は当社の</w:t>
      </w:r>
      <w:r w:rsidRPr="00D462E0">
        <w:rPr>
          <w:rFonts w:ascii="Arial" w:eastAsia="ＭＳ 明朝" w:hAnsi="Arial" w:cs="Arial"/>
          <w:sz w:val="20"/>
          <w:szCs w:val="20"/>
          <w:lang w:eastAsia="ja-JP"/>
        </w:rPr>
        <w:t>SEC</w:t>
      </w:r>
      <w:r w:rsidRPr="00D462E0">
        <w:rPr>
          <w:rFonts w:ascii="Arial" w:eastAsia="ＭＳ 明朝" w:hAnsi="ＭＳ 明朝" w:cs="Arial"/>
          <w:sz w:val="20"/>
          <w:szCs w:val="20"/>
          <w:lang w:eastAsia="ja-JP"/>
        </w:rPr>
        <w:t>への提出文書に記載されています。</w:t>
      </w:r>
      <w:r w:rsidRPr="00D462E0">
        <w:rPr>
          <w:rFonts w:ascii="Arial" w:eastAsia="ＭＳ 明朝" w:hAnsi="Arial" w:cs="Arial"/>
          <w:sz w:val="20"/>
          <w:szCs w:val="20"/>
          <w:lang w:eastAsia="ja-JP"/>
        </w:rPr>
        <w:t xml:space="preserve"> </w:t>
      </w:r>
      <w:r w:rsidRPr="00D462E0">
        <w:rPr>
          <w:rFonts w:ascii="Arial" w:eastAsia="ＭＳ 明朝" w:hAnsi="ＭＳ 明朝" w:cs="Arial"/>
          <w:sz w:val="20"/>
          <w:szCs w:val="20"/>
          <w:lang w:eastAsia="ja-JP"/>
        </w:rPr>
        <w:t>本リリースの中で提供されるすべての情報は、本リリース日現在のものであり、当社は適用法の下で要求される場合を除き、かかる情報を更新する義務は有していません。</w:t>
      </w:r>
      <w:r w:rsidRPr="00D462E0">
        <w:rPr>
          <w:rFonts w:ascii="Arial" w:eastAsia="ＭＳ 明朝" w:hAnsi="Arial" w:cs="Arial"/>
          <w:sz w:val="20"/>
          <w:szCs w:val="20"/>
          <w:lang w:eastAsia="ja-JP"/>
        </w:rPr>
        <w:t xml:space="preserve"> </w:t>
      </w:r>
    </w:p>
    <w:p w14:paraId="07CECCEF" w14:textId="77777777" w:rsidR="00D462E0" w:rsidRPr="00D462E0" w:rsidRDefault="00D462E0" w:rsidP="00D462E0">
      <w:pPr>
        <w:pStyle w:val="Default"/>
        <w:rPr>
          <w:rFonts w:ascii="Arial" w:eastAsia="ＭＳ 明朝" w:hAnsi="Arial" w:cs="Arial"/>
          <w:sz w:val="20"/>
          <w:szCs w:val="20"/>
          <w:lang w:eastAsia="ja-JP"/>
        </w:rPr>
      </w:pPr>
    </w:p>
    <w:p w14:paraId="239893A4" w14:textId="77777777" w:rsidR="00D462E0" w:rsidRPr="00D462E0" w:rsidRDefault="00D462E0" w:rsidP="00D462E0">
      <w:pPr>
        <w:pStyle w:val="Default"/>
        <w:rPr>
          <w:rFonts w:ascii="Arial" w:eastAsia="ＭＳ 明朝" w:hAnsi="Arial" w:cs="Arial"/>
          <w:sz w:val="20"/>
          <w:szCs w:val="20"/>
          <w:lang w:eastAsia="ja-JP"/>
        </w:rPr>
      </w:pPr>
    </w:p>
    <w:p w14:paraId="2F64B180" w14:textId="77777777" w:rsidR="00D462E0" w:rsidRPr="00D462E0" w:rsidRDefault="00D462E0" w:rsidP="00D462E0">
      <w:pPr>
        <w:pStyle w:val="Default"/>
        <w:rPr>
          <w:rFonts w:ascii="Arial" w:eastAsia="ＭＳ 明朝" w:hAnsi="Arial" w:cs="Arial"/>
          <w:b/>
          <w:sz w:val="20"/>
          <w:szCs w:val="20"/>
          <w:lang w:eastAsia="ja-JP"/>
        </w:rPr>
      </w:pPr>
      <w:r w:rsidRPr="00D462E0">
        <w:rPr>
          <w:rFonts w:ascii="Arial" w:eastAsia="ＭＳ 明朝" w:hAnsi="ＭＳ 明朝" w:cs="Arial"/>
          <w:b/>
          <w:sz w:val="20"/>
          <w:szCs w:val="20"/>
          <w:lang w:eastAsia="ja-JP"/>
        </w:rPr>
        <w:t>メルコ・クラウン・エンタテインメント・リミテッドについて</w:t>
      </w:r>
      <w:r w:rsidRPr="00D462E0">
        <w:rPr>
          <w:rFonts w:ascii="Arial" w:eastAsia="ＭＳ 明朝" w:hAnsi="Arial" w:cs="Arial"/>
          <w:b/>
          <w:sz w:val="20"/>
          <w:szCs w:val="20"/>
          <w:lang w:eastAsia="ja-JP"/>
        </w:rPr>
        <w:t xml:space="preserve"> </w:t>
      </w:r>
    </w:p>
    <w:p w14:paraId="44FA5ACF" w14:textId="77777777" w:rsidR="00D462E0" w:rsidRPr="00D462E0" w:rsidRDefault="00D462E0" w:rsidP="00D462E0">
      <w:pPr>
        <w:pStyle w:val="Default"/>
        <w:jc w:val="both"/>
        <w:rPr>
          <w:rFonts w:ascii="Arial" w:eastAsia="ＭＳ 明朝" w:hAnsi="Arial" w:cs="Arial"/>
          <w:sz w:val="20"/>
          <w:szCs w:val="20"/>
          <w:lang w:eastAsia="zh-CN"/>
        </w:rPr>
      </w:pPr>
      <w:r w:rsidRPr="00D462E0">
        <w:rPr>
          <w:rFonts w:ascii="Arial" w:eastAsia="ＭＳ 明朝" w:hAnsi="ＭＳ 明朝" w:cs="Arial"/>
          <w:sz w:val="20"/>
          <w:szCs w:val="20"/>
          <w:lang w:eastAsia="ja-JP"/>
        </w:rPr>
        <w:t>メルコ・クラウン・エンタテインメントはナスダック・グローバル・セレクト・マーケットに米国預託株式を上場しています（</w:t>
      </w:r>
      <w:r w:rsidRPr="00D462E0">
        <w:rPr>
          <w:rFonts w:ascii="Arial" w:eastAsia="ＭＳ 明朝" w:hAnsi="Arial" w:cs="Arial"/>
          <w:sz w:val="20"/>
          <w:szCs w:val="20"/>
          <w:lang w:eastAsia="ja-JP"/>
        </w:rPr>
        <w:t>NASDAQ</w:t>
      </w:r>
      <w:r w:rsidRPr="00D462E0">
        <w:rPr>
          <w:rFonts w:ascii="Arial" w:eastAsia="ＭＳ 明朝" w:hAnsi="ＭＳ 明朝" w:cs="Arial"/>
          <w:sz w:val="20"/>
          <w:szCs w:val="20"/>
          <w:lang w:eastAsia="ja-JP"/>
        </w:rPr>
        <w:t>：</w:t>
      </w:r>
      <w:r w:rsidRPr="00D462E0">
        <w:rPr>
          <w:rFonts w:ascii="Arial" w:eastAsia="ＭＳ 明朝" w:hAnsi="Arial" w:cs="Arial"/>
          <w:sz w:val="20"/>
          <w:szCs w:val="20"/>
          <w:lang w:eastAsia="ja-JP"/>
        </w:rPr>
        <w:t xml:space="preserve"> MPEL</w:t>
      </w:r>
      <w:r w:rsidRPr="00D462E0">
        <w:rPr>
          <w:rFonts w:ascii="Arial" w:eastAsia="ＭＳ 明朝" w:hAnsi="ＭＳ 明朝" w:cs="Arial"/>
          <w:sz w:val="20"/>
          <w:szCs w:val="20"/>
          <w:lang w:eastAsia="ja-JP"/>
        </w:rPr>
        <w:t>）。同社はアジアでカジノ・ゲームやエンタテインメント・リゾート施設を開発、所有、運営しています。</w:t>
      </w:r>
      <w:r w:rsidRPr="00D462E0">
        <w:rPr>
          <w:rFonts w:ascii="Arial" w:eastAsia="ＭＳ 明朝" w:hAnsi="Arial" w:cs="Arial"/>
          <w:sz w:val="20"/>
          <w:szCs w:val="20"/>
          <w:lang w:eastAsia="ja-JP"/>
        </w:rPr>
        <w:t xml:space="preserve"> </w:t>
      </w:r>
      <w:r w:rsidRPr="00D462E0">
        <w:rPr>
          <w:rFonts w:ascii="Arial" w:eastAsia="ＭＳ 明朝" w:hAnsi="ＭＳ 明朝" w:cs="Arial"/>
          <w:sz w:val="20"/>
          <w:szCs w:val="20"/>
        </w:rPr>
        <w:t>メルコ・クラウン・エンタテインメントは現在、マカオのタイパにあるカジノ・ホテル、アルティラ・マカオ（</w:t>
      </w:r>
      <w:hyperlink r:id="rId11" w:history="1">
        <w:r w:rsidRPr="00D462E0">
          <w:rPr>
            <w:rStyle w:val="a8"/>
            <w:rFonts w:ascii="Arial" w:eastAsia="ＭＳ 明朝" w:hAnsi="Arial" w:cs="Arial"/>
            <w:sz w:val="20"/>
            <w:szCs w:val="20"/>
            <w:lang w:eastAsia="ja-JP"/>
          </w:rPr>
          <w:t>www.altiramacau.com</w:t>
        </w:r>
      </w:hyperlink>
      <w:r w:rsidRPr="00D462E0">
        <w:rPr>
          <w:rFonts w:ascii="Arial" w:eastAsia="ＭＳ 明朝" w:hAnsi="ＭＳ 明朝" w:cs="Arial"/>
          <w:sz w:val="20"/>
          <w:szCs w:val="20"/>
        </w:rPr>
        <w:t>）、マカオのコタイにある総合アーバン・カジノ・リゾート、シティ・オブ・ドリームス（</w:t>
      </w:r>
      <w:hyperlink r:id="rId12" w:history="1">
        <w:r w:rsidRPr="00D462E0">
          <w:rPr>
            <w:rStyle w:val="a8"/>
            <w:rFonts w:ascii="Arial" w:eastAsia="ＭＳ 明朝" w:hAnsi="Arial" w:cs="Arial"/>
            <w:sz w:val="20"/>
            <w:szCs w:val="20"/>
            <w:lang w:eastAsia="ja-JP"/>
          </w:rPr>
          <w:t>www.cityofdreamsmacau.com</w:t>
        </w:r>
      </w:hyperlink>
      <w:r w:rsidRPr="00D462E0">
        <w:rPr>
          <w:rFonts w:ascii="Arial" w:eastAsia="ＭＳ 明朝" w:hAnsi="ＭＳ 明朝" w:cs="Arial"/>
          <w:sz w:val="20"/>
          <w:szCs w:val="20"/>
        </w:rPr>
        <w:t>）を運営しています。</w:t>
      </w:r>
      <w:r w:rsidRPr="00D462E0">
        <w:rPr>
          <w:rFonts w:ascii="Arial" w:eastAsia="ＭＳ 明朝" w:hAnsi="Arial" w:cs="Arial"/>
          <w:sz w:val="20"/>
          <w:szCs w:val="20"/>
        </w:rPr>
        <w:t xml:space="preserve"> </w:t>
      </w:r>
      <w:r w:rsidRPr="00D462E0">
        <w:rPr>
          <w:rFonts w:ascii="Arial" w:eastAsia="ＭＳ 明朝" w:hAnsi="ＭＳ 明朝" w:cs="Arial"/>
          <w:sz w:val="20"/>
          <w:szCs w:val="20"/>
        </w:rPr>
        <w:t>メルコ・クラウン・エンタテインメントは、マカオで電子ゲーム機器を置くモカ・クラブ（</w:t>
      </w:r>
      <w:hyperlink r:id="rId13" w:history="1">
        <w:r w:rsidRPr="00D462E0">
          <w:rPr>
            <w:rStyle w:val="a8"/>
            <w:rFonts w:ascii="Arial" w:eastAsia="ＭＳ 明朝" w:hAnsi="Arial" w:cs="Arial"/>
            <w:sz w:val="20"/>
            <w:szCs w:val="20"/>
            <w:lang w:eastAsia="ja-JP"/>
          </w:rPr>
          <w:t>www.mochaclubs.com</w:t>
        </w:r>
      </w:hyperlink>
      <w:r w:rsidRPr="00D462E0">
        <w:rPr>
          <w:rFonts w:ascii="Arial" w:eastAsia="ＭＳ 明朝" w:hAnsi="ＭＳ 明朝" w:cs="Arial"/>
          <w:sz w:val="20"/>
          <w:szCs w:val="20"/>
          <w:lang w:eastAsia="ja-JP"/>
        </w:rPr>
        <w:t>）も運営しており、カジノ以外では最大規模の事業となっています。</w:t>
      </w:r>
      <w:r w:rsidRPr="00D462E0">
        <w:rPr>
          <w:rFonts w:ascii="Arial" w:eastAsia="ＭＳ 明朝" w:hAnsi="Arial" w:cs="Arial"/>
          <w:sz w:val="20"/>
          <w:szCs w:val="20"/>
          <w:lang w:eastAsia="ja-JP"/>
        </w:rPr>
        <w:t xml:space="preserve"> </w:t>
      </w:r>
      <w:r w:rsidRPr="00D462E0">
        <w:rPr>
          <w:rFonts w:ascii="Arial" w:eastAsia="ＭＳ 明朝" w:hAnsi="ＭＳ 明朝" w:cs="Arial"/>
          <w:sz w:val="20"/>
          <w:szCs w:val="20"/>
          <w:lang w:eastAsia="ja-JP"/>
        </w:rPr>
        <w:t>当社はまた、マカオのコタイで映画をテーマとしたエンタテインメント、小売店舗、ゲームリゾートを統合したスタジオ・シティ</w:t>
      </w:r>
      <w:r w:rsidRPr="00D462E0">
        <w:rPr>
          <w:rFonts w:ascii="Arial" w:eastAsia="ＭＳ 明朝" w:hAnsi="Arial" w:cs="Arial"/>
          <w:sz w:val="20"/>
          <w:szCs w:val="20"/>
          <w:lang w:eastAsia="ja-JP"/>
        </w:rPr>
        <w:t>(</w:t>
      </w:r>
      <w:r w:rsidRPr="00D462E0">
        <w:rPr>
          <w:rStyle w:val="a8"/>
          <w:rFonts w:ascii="Arial" w:eastAsia="ＭＳ 明朝" w:hAnsi="Arial" w:cs="Arial"/>
          <w:sz w:val="20"/>
          <w:szCs w:val="20"/>
          <w:lang w:eastAsia="ja-JP"/>
        </w:rPr>
        <w:t>www.studiocity-macau.com</w:t>
      </w:r>
      <w:r w:rsidRPr="00D462E0">
        <w:rPr>
          <w:rFonts w:ascii="Arial" w:eastAsia="ＭＳ 明朝" w:hAnsi="Arial" w:cs="Arial"/>
          <w:sz w:val="20"/>
          <w:szCs w:val="20"/>
          <w:lang w:eastAsia="ja-JP"/>
        </w:rPr>
        <w:t>)</w:t>
      </w:r>
      <w:r w:rsidRPr="00D462E0">
        <w:rPr>
          <w:rFonts w:ascii="Arial" w:eastAsia="ＭＳ 明朝" w:hAnsi="ＭＳ 明朝" w:cs="Arial"/>
          <w:sz w:val="20"/>
          <w:szCs w:val="20"/>
          <w:lang w:eastAsia="ja-JP"/>
        </w:rPr>
        <w:t>も運営しています。</w:t>
      </w:r>
      <w:r w:rsidRPr="00D462E0">
        <w:rPr>
          <w:rFonts w:ascii="Arial" w:eastAsia="ＭＳ 明朝" w:hAnsi="Arial" w:cs="Arial"/>
          <w:sz w:val="20"/>
          <w:szCs w:val="20"/>
          <w:lang w:eastAsia="ja-JP"/>
        </w:rPr>
        <w:t xml:space="preserve"> </w:t>
      </w:r>
      <w:r w:rsidRPr="00D462E0">
        <w:rPr>
          <w:rFonts w:ascii="Arial" w:eastAsia="ＭＳ 明朝" w:hAnsi="ＭＳ 明朝" w:cs="Arial"/>
          <w:sz w:val="20"/>
          <w:szCs w:val="20"/>
          <w:lang w:eastAsia="ja-JP"/>
        </w:rPr>
        <w:t>フィリピンでは、メルコ・クラウン（フィリピン）リゾート・コーポレーションの子会社である</w:t>
      </w:r>
      <w:r w:rsidRPr="00D462E0">
        <w:rPr>
          <w:rFonts w:ascii="Arial" w:eastAsia="ＭＳ 明朝" w:hAnsi="Arial" w:cs="Arial"/>
          <w:sz w:val="20"/>
          <w:szCs w:val="20"/>
          <w:lang w:eastAsia="ja-JP"/>
        </w:rPr>
        <w:t>MCE</w:t>
      </w:r>
      <w:r w:rsidRPr="00D462E0">
        <w:rPr>
          <w:rFonts w:ascii="Arial" w:eastAsia="ＭＳ 明朝" w:hAnsi="ＭＳ 明朝" w:cs="Arial"/>
          <w:sz w:val="20"/>
          <w:szCs w:val="20"/>
          <w:lang w:eastAsia="ja-JP"/>
        </w:rPr>
        <w:t>レジャー（フィリピン）コーポレーションが現在、カジノ、ホテル、小売店舗、エンタテインメントの総合リゾートであるシティ・オブ・ドリームス</w:t>
      </w:r>
      <w:r w:rsidRPr="00D462E0">
        <w:rPr>
          <w:rFonts w:ascii="Arial" w:eastAsia="ＭＳ 明朝" w:hAnsi="Arial" w:cs="Arial"/>
          <w:sz w:val="20"/>
          <w:szCs w:val="20"/>
          <w:lang w:eastAsia="ja-JP"/>
        </w:rPr>
        <w:t xml:space="preserve"> </w:t>
      </w:r>
      <w:r w:rsidRPr="00D462E0">
        <w:rPr>
          <w:rFonts w:ascii="Arial" w:eastAsia="ＭＳ 明朝" w:hAnsi="ＭＳ 明朝" w:cs="Arial"/>
          <w:sz w:val="20"/>
          <w:szCs w:val="20"/>
          <w:lang w:eastAsia="ja-JP"/>
        </w:rPr>
        <w:t>マニラ（</w:t>
      </w:r>
      <w:hyperlink r:id="rId14" w:history="1">
        <w:r w:rsidRPr="00D462E0">
          <w:rPr>
            <w:rStyle w:val="a8"/>
            <w:rFonts w:ascii="Arial" w:eastAsia="ＭＳ 明朝" w:hAnsi="Arial" w:cs="Arial"/>
            <w:sz w:val="20"/>
            <w:szCs w:val="20"/>
            <w:lang w:eastAsia="ja-JP"/>
          </w:rPr>
          <w:t>www.cityofdreams.com.ph</w:t>
        </w:r>
      </w:hyperlink>
      <w:r w:rsidRPr="00D462E0">
        <w:rPr>
          <w:rFonts w:ascii="Arial" w:eastAsia="ＭＳ 明朝" w:hAnsi="ＭＳ 明朝" w:cs="Arial"/>
          <w:sz w:val="20"/>
          <w:szCs w:val="20"/>
          <w:lang w:eastAsia="ja-JP"/>
        </w:rPr>
        <w:t>）をマニラのエンタテインメント・シティ・コンプレックスで運営しています。</w:t>
      </w:r>
      <w:r w:rsidRPr="00D462E0">
        <w:rPr>
          <w:rFonts w:ascii="Arial" w:eastAsia="ＭＳ 明朝" w:hAnsi="Arial" w:cs="Arial"/>
          <w:sz w:val="20"/>
          <w:szCs w:val="20"/>
          <w:lang w:eastAsia="ja-JP"/>
        </w:rPr>
        <w:t xml:space="preserve"> </w:t>
      </w:r>
      <w:r w:rsidRPr="00D462E0">
        <w:rPr>
          <w:rFonts w:ascii="Arial" w:eastAsia="ＭＳ 明朝" w:hAnsi="ＭＳ 明朝" w:cs="Arial"/>
          <w:sz w:val="20"/>
          <w:szCs w:val="20"/>
        </w:rPr>
        <w:t>メルコ・クラウン・エンタテインメントについての詳細は、</w:t>
      </w:r>
      <w:hyperlink r:id="rId15" w:history="1">
        <w:r w:rsidRPr="00D462E0">
          <w:rPr>
            <w:rStyle w:val="a8"/>
            <w:rFonts w:ascii="Arial" w:eastAsia="ＭＳ 明朝" w:hAnsi="Arial" w:cs="Arial"/>
            <w:sz w:val="20"/>
            <w:szCs w:val="20"/>
            <w:lang w:eastAsia="ja-JP"/>
          </w:rPr>
          <w:t>www.melco-crown.com</w:t>
        </w:r>
      </w:hyperlink>
      <w:r w:rsidRPr="00D462E0">
        <w:rPr>
          <w:rFonts w:ascii="Arial" w:eastAsia="ＭＳ 明朝" w:hAnsi="ＭＳ 明朝" w:cs="Arial"/>
          <w:sz w:val="20"/>
          <w:szCs w:val="20"/>
        </w:rPr>
        <w:t>をご覧ください。</w:t>
      </w:r>
      <w:r w:rsidRPr="00D462E0">
        <w:rPr>
          <w:rFonts w:ascii="Arial" w:eastAsia="ＭＳ 明朝" w:hAnsi="Arial" w:cs="Arial"/>
          <w:sz w:val="20"/>
          <w:szCs w:val="20"/>
        </w:rPr>
        <w:t xml:space="preserve"> </w:t>
      </w:r>
    </w:p>
    <w:p w14:paraId="537A92D6" w14:textId="77777777" w:rsidR="00D462E0" w:rsidRPr="00D462E0" w:rsidRDefault="00D462E0" w:rsidP="00D462E0">
      <w:pPr>
        <w:pStyle w:val="Default"/>
        <w:jc w:val="both"/>
        <w:rPr>
          <w:rFonts w:ascii="Arial" w:eastAsia="ＭＳ 明朝" w:hAnsi="Arial" w:cs="Arial"/>
          <w:sz w:val="20"/>
          <w:szCs w:val="20"/>
          <w:lang w:eastAsia="zh-CN"/>
        </w:rPr>
      </w:pPr>
    </w:p>
    <w:p w14:paraId="205FFB34" w14:textId="77777777" w:rsidR="00D462E0" w:rsidRPr="00D462E0" w:rsidRDefault="00D462E0" w:rsidP="00D462E0">
      <w:pPr>
        <w:pStyle w:val="Default"/>
        <w:jc w:val="both"/>
        <w:rPr>
          <w:rFonts w:ascii="Arial" w:eastAsia="ＭＳ 明朝" w:hAnsi="Arial" w:cs="Arial"/>
          <w:sz w:val="20"/>
          <w:szCs w:val="20"/>
          <w:lang w:eastAsia="ja-JP"/>
        </w:rPr>
      </w:pPr>
      <w:r w:rsidRPr="00D462E0">
        <w:rPr>
          <w:rFonts w:ascii="Arial" w:eastAsia="ＭＳ 明朝" w:hAnsi="ＭＳ 明朝" w:cs="Arial"/>
          <w:sz w:val="20"/>
          <w:szCs w:val="20"/>
          <w:lang w:eastAsia="ja-JP"/>
        </w:rPr>
        <w:t>メルコ・クラウン・エンタテインメントはその主要株主であるメルコ・インターナショナル・デベロプメント・リミテッド（「メルコ」）およびクラウン・リゾーツ・リミテッド（「クラウン」）の両社から強力な支援を得ています。</w:t>
      </w:r>
      <w:r w:rsidRPr="00D462E0">
        <w:rPr>
          <w:rFonts w:ascii="Arial" w:eastAsia="ＭＳ 明朝" w:hAnsi="Arial" w:cs="Arial"/>
          <w:sz w:val="20"/>
          <w:szCs w:val="20"/>
          <w:lang w:eastAsia="ja-JP"/>
        </w:rPr>
        <w:t xml:space="preserve"> </w:t>
      </w:r>
      <w:r w:rsidRPr="00D462E0">
        <w:rPr>
          <w:rFonts w:ascii="Arial" w:eastAsia="ＭＳ 明朝" w:hAnsi="ＭＳ 明朝" w:cs="Arial"/>
          <w:sz w:val="20"/>
          <w:szCs w:val="20"/>
          <w:lang w:eastAsia="ja-JP"/>
        </w:rPr>
        <w:t>メルコは証券取引所に上場していますが、実質的にはメルコ・クラウン・エンタテインメントの共同会長兼専務理事兼最高経営責任者であるローレンス・ホー氏によって所有・経営されています。</w:t>
      </w:r>
      <w:r w:rsidRPr="00D462E0">
        <w:rPr>
          <w:rFonts w:ascii="Arial" w:eastAsia="ＭＳ 明朝" w:hAnsi="Arial" w:cs="Arial"/>
          <w:sz w:val="20"/>
          <w:szCs w:val="20"/>
          <w:lang w:eastAsia="ja-JP"/>
        </w:rPr>
        <w:t xml:space="preserve"> </w:t>
      </w:r>
      <w:r w:rsidRPr="00D462E0">
        <w:rPr>
          <w:rFonts w:ascii="Arial" w:eastAsia="ＭＳ 明朝" w:hAnsi="ＭＳ 明朝" w:cs="Arial"/>
          <w:sz w:val="20"/>
          <w:szCs w:val="20"/>
          <w:lang w:eastAsia="ja-JP"/>
        </w:rPr>
        <w:t>クラウンはオーストラリア証券取引所の上場企業上位</w:t>
      </w:r>
      <w:r w:rsidRPr="00D462E0">
        <w:rPr>
          <w:rFonts w:ascii="Arial" w:eastAsia="ＭＳ 明朝" w:hAnsi="Arial" w:cs="Arial"/>
          <w:sz w:val="20"/>
          <w:szCs w:val="20"/>
          <w:lang w:eastAsia="ja-JP"/>
        </w:rPr>
        <w:t>50</w:t>
      </w:r>
      <w:r w:rsidRPr="00D462E0">
        <w:rPr>
          <w:rFonts w:ascii="Arial" w:eastAsia="ＭＳ 明朝" w:hAnsi="ＭＳ 明朝" w:cs="Arial"/>
          <w:sz w:val="20"/>
          <w:szCs w:val="20"/>
          <w:lang w:eastAsia="ja-JP"/>
        </w:rPr>
        <w:t>社にランクされており、会長のジェームズ・パッカー氏が統括しています。ジェームズ・パッカー氏はメルコ・クラウン・エンタテインメントの共同会長および非専務理事でもあります。</w:t>
      </w:r>
    </w:p>
    <w:p w14:paraId="1D34BD1B" w14:textId="77777777" w:rsidR="00D462E0" w:rsidRPr="00D462E0" w:rsidRDefault="00D462E0" w:rsidP="00D462E0">
      <w:pPr>
        <w:snapToGrid w:val="0"/>
        <w:spacing w:afterAutospacing="1"/>
        <w:contextualSpacing/>
        <w:jc w:val="both"/>
        <w:rPr>
          <w:rFonts w:ascii="Arial" w:eastAsia="ＭＳ 明朝" w:hAnsi="Arial" w:cs="Arial"/>
          <w:b/>
          <w:sz w:val="20"/>
          <w:szCs w:val="20"/>
          <w:highlight w:val="darkGray"/>
        </w:rPr>
      </w:pPr>
    </w:p>
    <w:p w14:paraId="0B4765AA" w14:textId="77777777" w:rsidR="00D462E0" w:rsidRPr="00D462E0" w:rsidRDefault="00D462E0" w:rsidP="00D462E0">
      <w:pPr>
        <w:pStyle w:val="Web"/>
        <w:snapToGrid w:val="0"/>
        <w:spacing w:before="0" w:beforeAutospacing="0" w:after="0"/>
        <w:contextualSpacing/>
        <w:jc w:val="both"/>
        <w:rPr>
          <w:rFonts w:ascii="Arial" w:eastAsia="ＭＳ 明朝" w:hAnsi="Arial" w:cs="Arial"/>
          <w:b/>
          <w:sz w:val="20"/>
          <w:szCs w:val="20"/>
        </w:rPr>
      </w:pPr>
      <w:r w:rsidRPr="00D462E0">
        <w:rPr>
          <w:rFonts w:ascii="Arial" w:eastAsia="ＭＳ 明朝" w:hAnsi="ＭＳ 明朝" w:cs="Arial"/>
          <w:b/>
          <w:sz w:val="20"/>
          <w:szCs w:val="20"/>
        </w:rPr>
        <w:t>スタジオ・シティについて</w:t>
      </w:r>
    </w:p>
    <w:p w14:paraId="4D13EEB8" w14:textId="77777777" w:rsidR="00D462E0" w:rsidRPr="00D462E0" w:rsidRDefault="00D462E0" w:rsidP="00D462E0">
      <w:pPr>
        <w:pStyle w:val="Web"/>
        <w:snapToGrid w:val="0"/>
        <w:spacing w:before="0" w:beforeAutospacing="0" w:after="0"/>
        <w:contextualSpacing/>
        <w:jc w:val="both"/>
        <w:rPr>
          <w:rFonts w:ascii="Arial" w:eastAsia="ＭＳ 明朝" w:hAnsi="Arial" w:cs="Arial"/>
          <w:sz w:val="20"/>
          <w:szCs w:val="20"/>
        </w:rPr>
      </w:pPr>
      <w:r w:rsidRPr="00D462E0">
        <w:rPr>
          <w:rFonts w:ascii="Arial" w:eastAsia="ＭＳ 明朝" w:hAnsi="ＭＳ 明朝" w:cs="Arial"/>
          <w:sz w:val="20"/>
          <w:szCs w:val="20"/>
        </w:rPr>
        <w:t>スタジオ・シティは、傑出したエンターテインメント主導型</w:t>
      </w:r>
      <w:r w:rsidRPr="00D462E0">
        <w:rPr>
          <w:rFonts w:ascii="Arial" w:eastAsia="ＭＳ 明朝" w:hAnsi="Arial" w:cs="Arial"/>
          <w:sz w:val="20"/>
          <w:szCs w:val="20"/>
        </w:rPr>
        <w:t>“</w:t>
      </w:r>
      <w:r w:rsidRPr="00D462E0">
        <w:rPr>
          <w:rFonts w:ascii="Arial" w:eastAsia="ＭＳ 明朝" w:hAnsi="ＭＳ 明朝" w:cs="Arial"/>
          <w:sz w:val="20"/>
          <w:szCs w:val="20"/>
        </w:rPr>
        <w:t>次世代</w:t>
      </w:r>
      <w:r w:rsidRPr="00D462E0">
        <w:rPr>
          <w:rFonts w:ascii="Arial" w:eastAsia="ＭＳ 明朝" w:hAnsi="Arial" w:cs="Arial"/>
          <w:sz w:val="20"/>
          <w:szCs w:val="20"/>
        </w:rPr>
        <w:t>”</w:t>
      </w:r>
      <w:r w:rsidRPr="00D462E0">
        <w:rPr>
          <w:rFonts w:ascii="Arial" w:eastAsia="ＭＳ 明朝" w:hAnsi="ＭＳ 明朝" w:cs="Arial"/>
          <w:sz w:val="20"/>
          <w:szCs w:val="20"/>
        </w:rPr>
        <w:t>レジャー体験の提供を通じて、オープンとともにマカオにおけるエンターテインメントスポットの常識を前例のない新たなレベルまで引き上げ、同地域が真の国際的観光中心地へと発展するうえで寄与します。</w:t>
      </w:r>
    </w:p>
    <w:p w14:paraId="10B9D905" w14:textId="77777777" w:rsidR="00D462E0" w:rsidRPr="00D462E0" w:rsidRDefault="00D462E0" w:rsidP="00D462E0">
      <w:pPr>
        <w:pStyle w:val="Web"/>
        <w:snapToGrid w:val="0"/>
        <w:spacing w:before="0" w:beforeAutospacing="0" w:after="0"/>
        <w:contextualSpacing/>
        <w:jc w:val="both"/>
        <w:rPr>
          <w:rFonts w:ascii="Arial" w:eastAsia="ＭＳ 明朝" w:hAnsi="Arial" w:cs="Arial"/>
          <w:sz w:val="20"/>
          <w:szCs w:val="20"/>
        </w:rPr>
      </w:pPr>
    </w:p>
    <w:p w14:paraId="44C755EE" w14:textId="77777777" w:rsidR="00D462E0" w:rsidRPr="00D462E0" w:rsidRDefault="00D462E0" w:rsidP="00D462E0">
      <w:pPr>
        <w:pStyle w:val="Web"/>
        <w:snapToGrid w:val="0"/>
        <w:spacing w:before="0" w:beforeAutospacing="0" w:after="0"/>
        <w:contextualSpacing/>
        <w:jc w:val="both"/>
        <w:rPr>
          <w:rFonts w:ascii="Arial" w:eastAsia="ＭＳ 明朝" w:hAnsi="Arial" w:cs="Arial"/>
          <w:sz w:val="20"/>
          <w:szCs w:val="20"/>
        </w:rPr>
      </w:pPr>
      <w:r w:rsidRPr="00D462E0">
        <w:rPr>
          <w:rFonts w:ascii="Arial" w:eastAsia="ＭＳ 明朝" w:hAnsi="ＭＳ 明朝" w:cs="Arial"/>
          <w:sz w:val="20"/>
          <w:szCs w:val="20"/>
        </w:rPr>
        <w:t>このハリウッドをテーマとしたスタジオ・コンセプト・リゾートは、映画に着想を得た、スリリングかつ新しいエンターテインメント・レジャースポットであり、マカオにおいて最も</w:t>
      </w:r>
      <w:r w:rsidRPr="00D462E0">
        <w:rPr>
          <w:rFonts w:ascii="Arial" w:eastAsia="ＭＳ 明朝" w:hAnsi="ＭＳ 明朝" w:cs="Arial"/>
          <w:sz w:val="20"/>
          <w:szCs w:val="20"/>
        </w:rPr>
        <w:lastRenderedPageBreak/>
        <w:t>多様性に富んだエンターテインメントの拠点となるべく設計されたものです。コタイ地区という、マカオと横琴島を結ぶロータス・ブリッジの出入国検査場や、マカオ・ライト・ラピッド・トランジットの駅建設予定地からも近い理想的なロケーションに位置するスタジオ・シティは、マカオのどの総合リゾート施設にも勝るワールドクラスのエンターテインメント・アメニティーをご提供します。</w:t>
      </w:r>
    </w:p>
    <w:p w14:paraId="2E385F62" w14:textId="77777777" w:rsidR="00D462E0" w:rsidRPr="00D462E0" w:rsidRDefault="00D462E0" w:rsidP="00D462E0">
      <w:pPr>
        <w:pStyle w:val="Web"/>
        <w:snapToGrid w:val="0"/>
        <w:spacing w:before="0" w:beforeAutospacing="0" w:after="0"/>
        <w:contextualSpacing/>
        <w:jc w:val="both"/>
        <w:rPr>
          <w:rFonts w:ascii="Arial" w:eastAsia="ＭＳ 明朝" w:hAnsi="Arial" w:cs="Arial"/>
          <w:sz w:val="20"/>
          <w:szCs w:val="20"/>
        </w:rPr>
      </w:pPr>
    </w:p>
    <w:p w14:paraId="43AFF6DD" w14:textId="77777777" w:rsidR="00D462E0" w:rsidRPr="00D462E0" w:rsidRDefault="00D462E0" w:rsidP="00D462E0">
      <w:pPr>
        <w:pStyle w:val="Web"/>
        <w:snapToGrid w:val="0"/>
        <w:spacing w:before="0" w:beforeAutospacing="0" w:after="0"/>
        <w:contextualSpacing/>
        <w:jc w:val="both"/>
        <w:rPr>
          <w:rFonts w:ascii="Arial" w:eastAsia="ＭＳ 明朝" w:hAnsi="Arial" w:cs="Arial"/>
          <w:sz w:val="20"/>
          <w:szCs w:val="20"/>
        </w:rPr>
      </w:pPr>
      <w:r w:rsidRPr="00D462E0">
        <w:rPr>
          <w:rFonts w:ascii="Arial" w:eastAsia="ＭＳ 明朝" w:hAnsi="ＭＳ 明朝" w:cs="Arial"/>
          <w:sz w:val="20"/>
          <w:szCs w:val="20"/>
        </w:rPr>
        <w:t>スタジオ・シティの目を瞠るアール・デコ調の外観には、高さ</w:t>
      </w:r>
      <w:r w:rsidRPr="00D462E0">
        <w:rPr>
          <w:rFonts w:ascii="Arial" w:eastAsia="ＭＳ 明朝" w:hAnsi="Arial" w:cs="Arial"/>
          <w:sz w:val="20"/>
          <w:szCs w:val="20"/>
        </w:rPr>
        <w:t>130</w:t>
      </w:r>
      <w:r w:rsidRPr="00D462E0">
        <w:rPr>
          <w:rFonts w:ascii="Arial" w:eastAsia="ＭＳ 明朝" w:hAnsi="ＭＳ 明朝" w:cs="Arial"/>
          <w:sz w:val="20"/>
          <w:szCs w:val="20"/>
        </w:rPr>
        <w:t>メートルのツイン・タワー・ホテルにまたがった、アジア最高度を誇る</w:t>
      </w:r>
      <w:r w:rsidRPr="00D462E0">
        <w:rPr>
          <w:rFonts w:ascii="Arial" w:eastAsia="ＭＳ 明朝" w:hAnsi="Arial" w:cs="Arial"/>
          <w:sz w:val="20"/>
          <w:szCs w:val="20"/>
        </w:rPr>
        <w:t>8</w:t>
      </w:r>
      <w:r w:rsidRPr="00D462E0">
        <w:rPr>
          <w:rFonts w:ascii="Arial" w:eastAsia="ＭＳ 明朝" w:hAnsi="ＭＳ 明朝" w:cs="Arial"/>
          <w:sz w:val="20"/>
          <w:szCs w:val="20"/>
        </w:rPr>
        <w:t>の字型観覧車「ゴールデン・リール」が配されています。この総合リゾート施設は、洗練されたレジャー・エンターテインメントやホテル、リテール、ダイニング、ライフスタイル体験の究極形をご提供します。</w:t>
      </w:r>
    </w:p>
    <w:p w14:paraId="509E41F8" w14:textId="77777777" w:rsidR="00D462E0" w:rsidRPr="00D462E0" w:rsidRDefault="00D462E0" w:rsidP="00D462E0">
      <w:pPr>
        <w:pStyle w:val="Web"/>
        <w:snapToGrid w:val="0"/>
        <w:spacing w:before="0" w:beforeAutospacing="0" w:after="0"/>
        <w:contextualSpacing/>
        <w:jc w:val="both"/>
        <w:rPr>
          <w:rFonts w:ascii="Arial" w:eastAsia="ＭＳ 明朝" w:hAnsi="Arial" w:cs="Arial"/>
          <w:sz w:val="20"/>
          <w:szCs w:val="20"/>
        </w:rPr>
      </w:pPr>
    </w:p>
    <w:p w14:paraId="62559E15" w14:textId="77777777" w:rsidR="00D462E0" w:rsidRPr="00D462E0" w:rsidRDefault="00D462E0" w:rsidP="00D462E0">
      <w:pPr>
        <w:pStyle w:val="Web"/>
        <w:snapToGrid w:val="0"/>
        <w:spacing w:before="0" w:beforeAutospacing="0" w:after="0"/>
        <w:contextualSpacing/>
        <w:jc w:val="both"/>
        <w:rPr>
          <w:rFonts w:ascii="Arial" w:eastAsia="ＭＳ 明朝" w:hAnsi="Arial" w:cs="Arial"/>
          <w:sz w:val="20"/>
          <w:szCs w:val="20"/>
        </w:rPr>
      </w:pPr>
      <w:r w:rsidRPr="00D462E0">
        <w:rPr>
          <w:rFonts w:ascii="Arial" w:eastAsia="ＭＳ 明朝" w:hAnsi="ＭＳ 明朝" w:cs="Arial"/>
          <w:sz w:val="20"/>
          <w:szCs w:val="20"/>
        </w:rPr>
        <w:t>当リゾートの革新的なエンターテインメント施設の中には、ライブコンサートや演劇、スポーツイベントを開催するための</w:t>
      </w:r>
      <w:r w:rsidRPr="00D462E0">
        <w:rPr>
          <w:rFonts w:ascii="Arial" w:eastAsia="ＭＳ 明朝" w:hAnsi="Arial" w:cs="Arial"/>
          <w:sz w:val="20"/>
          <w:szCs w:val="20"/>
        </w:rPr>
        <w:t>5,000</w:t>
      </w:r>
      <w:r w:rsidRPr="00D462E0">
        <w:rPr>
          <w:rFonts w:ascii="Arial" w:eastAsia="ＭＳ 明朝" w:hAnsi="ＭＳ 明朝" w:cs="Arial"/>
          <w:sz w:val="20"/>
          <w:szCs w:val="20"/>
        </w:rPr>
        <w:t>席を備えた多目的娯楽センター「スタジオ・シティ・イベント・センター」や、アジア地域へ放映するリアリティ番組やゲームショーを制作し、ライブ観客用の</w:t>
      </w:r>
      <w:r w:rsidRPr="00D462E0">
        <w:rPr>
          <w:rFonts w:ascii="Arial" w:eastAsia="ＭＳ 明朝" w:hAnsi="Arial" w:cs="Arial"/>
          <w:sz w:val="20"/>
          <w:szCs w:val="20"/>
        </w:rPr>
        <w:t>300</w:t>
      </w:r>
      <w:r w:rsidRPr="00D462E0">
        <w:rPr>
          <w:rFonts w:ascii="Arial" w:eastAsia="ＭＳ 明朝" w:hAnsi="ＭＳ 明朝" w:cs="Arial"/>
          <w:sz w:val="20"/>
          <w:szCs w:val="20"/>
        </w:rPr>
        <w:t>席を備えたテレビスタジオ「スタジオ８」もあります。エンターテインメント体験の中には、マジック・シアターの「ハウス・オブ・マジック」や、ワーナー・ブラザーズのバットマンをテーマとした</w:t>
      </w:r>
      <w:r w:rsidRPr="00D462E0">
        <w:rPr>
          <w:rFonts w:ascii="Arial" w:eastAsia="ＭＳ 明朝" w:hAnsi="Arial" w:cs="Arial"/>
          <w:sz w:val="20"/>
          <w:szCs w:val="20"/>
        </w:rPr>
        <w:t>4D</w:t>
      </w:r>
      <w:r w:rsidRPr="00D462E0">
        <w:rPr>
          <w:rFonts w:ascii="Arial" w:eastAsia="ＭＳ 明朝" w:hAnsi="ＭＳ 明朝" w:cs="Arial"/>
          <w:sz w:val="20"/>
          <w:szCs w:val="20"/>
        </w:rPr>
        <w:t>フライト・シミュレーション「バットマン・ダークフライト」、子供たちがワーナー・ブラザーズや</w:t>
      </w:r>
      <w:r w:rsidRPr="00D462E0">
        <w:rPr>
          <w:rFonts w:ascii="Arial" w:eastAsia="ＭＳ 明朝" w:hAnsi="Arial" w:cs="Arial"/>
          <w:sz w:val="20"/>
          <w:szCs w:val="20"/>
        </w:rPr>
        <w:t>DC</w:t>
      </w:r>
      <w:r w:rsidRPr="00D462E0">
        <w:rPr>
          <w:rFonts w:ascii="Arial" w:eastAsia="ＭＳ 明朝" w:hAnsi="ＭＳ 明朝" w:cs="Arial"/>
          <w:sz w:val="20"/>
          <w:szCs w:val="20"/>
        </w:rPr>
        <w:t>コミックス系列のキャラクターたちや各種の乗り物が沢山ある</w:t>
      </w:r>
      <w:r w:rsidRPr="00D462E0">
        <w:rPr>
          <w:rFonts w:ascii="Arial" w:eastAsia="ＭＳ 明朝" w:hAnsi="Arial" w:cs="Arial"/>
          <w:sz w:val="20"/>
          <w:szCs w:val="20"/>
        </w:rPr>
        <w:t>40,000</w:t>
      </w:r>
      <w:r w:rsidRPr="00D462E0">
        <w:rPr>
          <w:rFonts w:ascii="Arial" w:eastAsia="ＭＳ 明朝" w:hAnsi="ＭＳ 明朝" w:cs="Arial"/>
          <w:sz w:val="20"/>
          <w:szCs w:val="20"/>
        </w:rPr>
        <w:t>平方フィートのファミリー・エンターテインメント・センター「ワーナー・ブラザーズ・ファン・ゾーン」、そしてマカオにイビサ・スタイルのナイトライフをもたらす「パチャ・マカオ」といったものもあります。</w:t>
      </w:r>
    </w:p>
    <w:p w14:paraId="099E876A" w14:textId="77777777" w:rsidR="00D462E0" w:rsidRPr="00D462E0" w:rsidRDefault="00D462E0" w:rsidP="00D462E0">
      <w:pPr>
        <w:pStyle w:val="Web"/>
        <w:snapToGrid w:val="0"/>
        <w:spacing w:before="0" w:beforeAutospacing="0" w:after="0"/>
        <w:contextualSpacing/>
        <w:jc w:val="both"/>
        <w:rPr>
          <w:rFonts w:ascii="Arial" w:eastAsia="ＭＳ 明朝" w:hAnsi="Arial" w:cs="Arial"/>
          <w:sz w:val="20"/>
          <w:szCs w:val="20"/>
        </w:rPr>
      </w:pPr>
    </w:p>
    <w:p w14:paraId="21BDA3AF" w14:textId="77777777" w:rsidR="00D462E0" w:rsidRPr="00D462E0" w:rsidRDefault="00D462E0" w:rsidP="00D462E0">
      <w:pPr>
        <w:pStyle w:val="Web"/>
        <w:snapToGrid w:val="0"/>
        <w:spacing w:before="0" w:beforeAutospacing="0" w:after="0" w:afterAutospacing="0"/>
        <w:contextualSpacing/>
        <w:jc w:val="both"/>
        <w:rPr>
          <w:rFonts w:ascii="Arial" w:eastAsia="ＭＳ 明朝" w:hAnsi="Arial" w:cs="Arial"/>
          <w:sz w:val="20"/>
          <w:szCs w:val="20"/>
        </w:rPr>
      </w:pPr>
      <w:r w:rsidRPr="00D462E0">
        <w:rPr>
          <w:rFonts w:ascii="Arial" w:eastAsia="ＭＳ 明朝" w:hAnsi="ＭＳ 明朝" w:cs="Arial"/>
          <w:sz w:val="20"/>
          <w:szCs w:val="20"/>
        </w:rPr>
        <w:t>スタジオ・シティは、マカオにおけるレジャー・ビジネス・観光の豊かさや多様性を促進しながらも、他に類を見ないレジャー・エンターテインメント体験とホスピタリティ体験を提供することで、アジアを牽引する観光スポットとなります。</w:t>
      </w:r>
    </w:p>
    <w:p w14:paraId="033D3091" w14:textId="77777777" w:rsidR="00D462E0" w:rsidRPr="00D462E0" w:rsidRDefault="00D462E0" w:rsidP="00D462E0">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snapToGrid w:val="0"/>
        <w:contextualSpacing/>
        <w:jc w:val="both"/>
        <w:rPr>
          <w:rFonts w:ascii="Arial" w:eastAsia="ＭＳ 明朝" w:hAnsi="Arial" w:cs="Arial"/>
          <w:sz w:val="20"/>
          <w:szCs w:val="20"/>
        </w:rPr>
      </w:pPr>
    </w:p>
    <w:p w14:paraId="5D7CE2CC" w14:textId="77777777" w:rsidR="00D462E0" w:rsidRPr="00D462E0" w:rsidRDefault="00D462E0" w:rsidP="00D462E0">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snapToGrid w:val="0"/>
        <w:contextualSpacing/>
        <w:jc w:val="both"/>
        <w:rPr>
          <w:rFonts w:ascii="Arial" w:eastAsia="ＭＳ 明朝" w:hAnsi="Arial" w:cs="Arial"/>
          <w:sz w:val="20"/>
          <w:szCs w:val="20"/>
        </w:rPr>
      </w:pPr>
      <w:r w:rsidRPr="00D462E0">
        <w:rPr>
          <w:rFonts w:ascii="Arial" w:eastAsia="ＭＳ 明朝" w:hAnsi="ＭＳ 明朝" w:cs="Arial"/>
          <w:sz w:val="20"/>
          <w:szCs w:val="20"/>
        </w:rPr>
        <w:t>スタジオ・シティに関する詳細な情報については、</w:t>
      </w:r>
      <w:hyperlink r:id="rId16" w:history="1">
        <w:r w:rsidRPr="00D462E0">
          <w:rPr>
            <w:rStyle w:val="a8"/>
            <w:rFonts w:ascii="Arial" w:eastAsia="ＭＳ 明朝" w:hAnsi="Arial" w:cs="Arial"/>
            <w:sz w:val="20"/>
            <w:szCs w:val="20"/>
          </w:rPr>
          <w:t>www.studiocity-macau.com</w:t>
        </w:r>
      </w:hyperlink>
      <w:r w:rsidRPr="00D462E0">
        <w:rPr>
          <w:rFonts w:ascii="Arial" w:eastAsia="ＭＳ 明朝" w:hAnsi="ＭＳ 明朝" w:cs="Arial"/>
          <w:sz w:val="20"/>
          <w:szCs w:val="20"/>
        </w:rPr>
        <w:t>にアクセスし、新浪微博（シナウェイボー）</w:t>
      </w:r>
      <w:hyperlink r:id="rId17" w:history="1">
        <w:r w:rsidRPr="00D462E0">
          <w:rPr>
            <w:rStyle w:val="a8"/>
            <w:rFonts w:ascii="Arial" w:eastAsia="ＭＳ 明朝" w:hAnsi="Arial" w:cs="Arial"/>
            <w:sz w:val="20"/>
            <w:szCs w:val="20"/>
          </w:rPr>
          <w:t>www.weibo.com/studiocity</w:t>
        </w:r>
      </w:hyperlink>
      <w:r w:rsidRPr="00D462E0">
        <w:rPr>
          <w:rFonts w:ascii="Arial" w:eastAsia="ＭＳ 明朝" w:hAnsi="ＭＳ 明朝" w:cs="Arial"/>
          <w:sz w:val="20"/>
          <w:szCs w:val="20"/>
        </w:rPr>
        <w:t>で弊社のアカウントをフォローしてください。</w:t>
      </w:r>
    </w:p>
    <w:p w14:paraId="1B1587D4" w14:textId="77777777" w:rsidR="00D462E0" w:rsidRPr="00D462E0" w:rsidRDefault="00D462E0" w:rsidP="00D462E0">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snapToGrid w:val="0"/>
        <w:contextualSpacing/>
        <w:jc w:val="both"/>
        <w:rPr>
          <w:rFonts w:ascii="Arial" w:eastAsia="ＭＳ 明朝" w:hAnsi="Arial" w:cs="Arial"/>
          <w:sz w:val="20"/>
          <w:szCs w:val="20"/>
        </w:rPr>
      </w:pPr>
    </w:p>
    <w:p w14:paraId="240880B9" w14:textId="77777777" w:rsidR="00D462E0" w:rsidRPr="00D462E0" w:rsidRDefault="00D462E0" w:rsidP="00D462E0">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snapToGrid w:val="0"/>
        <w:contextualSpacing/>
        <w:jc w:val="both"/>
        <w:rPr>
          <w:rFonts w:ascii="Arial" w:eastAsia="ＭＳ 明朝" w:hAnsi="Arial" w:cs="Arial"/>
          <w:sz w:val="20"/>
          <w:szCs w:val="20"/>
        </w:rPr>
      </w:pPr>
    </w:p>
    <w:p w14:paraId="753EEF3A" w14:textId="77777777" w:rsidR="00D462E0" w:rsidRPr="00D462E0" w:rsidRDefault="00D462E0" w:rsidP="00D462E0">
      <w:pPr>
        <w:snapToGrid w:val="0"/>
        <w:contextualSpacing/>
        <w:jc w:val="both"/>
        <w:rPr>
          <w:rFonts w:ascii="Arial" w:eastAsia="ＭＳ 明朝" w:hAnsi="Arial" w:cs="Arial"/>
          <w:b/>
          <w:sz w:val="20"/>
          <w:szCs w:val="20"/>
        </w:rPr>
      </w:pPr>
      <w:r w:rsidRPr="00D462E0">
        <w:rPr>
          <w:rFonts w:ascii="Arial" w:eastAsia="ＭＳ 明朝" w:hAnsi="ＭＳ 明朝" w:cs="Arial"/>
          <w:b/>
          <w:sz w:val="20"/>
          <w:szCs w:val="20"/>
        </w:rPr>
        <w:t>投資家さま向け情報はこちらへご連絡下さい：</w:t>
      </w:r>
    </w:p>
    <w:p w14:paraId="0A6C82DA" w14:textId="77777777" w:rsidR="00D462E0" w:rsidRPr="00D462E0" w:rsidRDefault="00D462E0" w:rsidP="00D462E0">
      <w:pPr>
        <w:autoSpaceDE w:val="0"/>
        <w:autoSpaceDN w:val="0"/>
        <w:adjustRightInd w:val="0"/>
        <w:snapToGrid w:val="0"/>
        <w:contextualSpacing/>
        <w:jc w:val="both"/>
        <w:rPr>
          <w:rFonts w:ascii="Arial" w:eastAsia="ＭＳ 明朝" w:hAnsi="Arial" w:cs="Arial"/>
          <w:color w:val="000000"/>
          <w:sz w:val="20"/>
          <w:szCs w:val="20"/>
        </w:rPr>
      </w:pPr>
      <w:r w:rsidRPr="00D462E0">
        <w:rPr>
          <w:rFonts w:ascii="Arial" w:eastAsia="ＭＳ 明朝" w:hAnsi="ＭＳ 明朝" w:cs="Arial"/>
          <w:color w:val="000000"/>
          <w:sz w:val="20"/>
          <w:szCs w:val="20"/>
        </w:rPr>
        <w:t>ロス・ダンウディ</w:t>
      </w:r>
      <w:r w:rsidRPr="00D462E0">
        <w:rPr>
          <w:rFonts w:ascii="Arial" w:eastAsia="ＭＳ 明朝" w:hAnsi="Arial" w:cs="Arial"/>
          <w:color w:val="000000"/>
          <w:sz w:val="20"/>
          <w:szCs w:val="20"/>
        </w:rPr>
        <w:t xml:space="preserve"> </w:t>
      </w:r>
      <w:r w:rsidRPr="00D462E0">
        <w:rPr>
          <w:rFonts w:ascii="Arial" w:eastAsia="ＭＳ 明朝" w:hAnsi="ＭＳ 明朝" w:cs="Arial"/>
          <w:color w:val="000000"/>
          <w:sz w:val="20"/>
          <w:szCs w:val="20"/>
        </w:rPr>
        <w:t>（</w:t>
      </w:r>
      <w:r w:rsidRPr="00D462E0">
        <w:rPr>
          <w:rFonts w:ascii="Arial" w:eastAsia="ＭＳ 明朝" w:hAnsi="Arial" w:cs="Arial"/>
          <w:color w:val="000000"/>
          <w:sz w:val="20"/>
          <w:szCs w:val="20"/>
        </w:rPr>
        <w:t>Ross Dunwoody</w:t>
      </w:r>
      <w:r w:rsidRPr="00D462E0">
        <w:rPr>
          <w:rFonts w:ascii="Arial" w:eastAsia="ＭＳ 明朝" w:hAnsi="ＭＳ 明朝" w:cs="Arial"/>
          <w:color w:val="000000"/>
          <w:sz w:val="20"/>
          <w:szCs w:val="20"/>
        </w:rPr>
        <w:t>）</w:t>
      </w:r>
    </w:p>
    <w:p w14:paraId="7FE4A58E" w14:textId="77777777" w:rsidR="00D462E0" w:rsidRPr="00D462E0" w:rsidRDefault="00D462E0" w:rsidP="00D462E0">
      <w:pPr>
        <w:autoSpaceDE w:val="0"/>
        <w:autoSpaceDN w:val="0"/>
        <w:adjustRightInd w:val="0"/>
        <w:snapToGrid w:val="0"/>
        <w:contextualSpacing/>
        <w:jc w:val="both"/>
        <w:rPr>
          <w:rFonts w:ascii="Arial" w:eastAsia="ＭＳ 明朝" w:hAnsi="Arial" w:cs="Arial"/>
          <w:color w:val="000000"/>
          <w:sz w:val="20"/>
          <w:szCs w:val="20"/>
        </w:rPr>
      </w:pPr>
      <w:r w:rsidRPr="00D462E0">
        <w:rPr>
          <w:rFonts w:ascii="Arial" w:eastAsia="ＭＳ 明朝" w:hAnsi="ＭＳ 明朝" w:cs="Arial"/>
          <w:color w:val="000000"/>
          <w:sz w:val="20"/>
          <w:szCs w:val="20"/>
        </w:rPr>
        <w:t>インベスター・リレーションズ担当ヴァイス・プレジデント</w:t>
      </w:r>
      <w:r w:rsidRPr="00D462E0">
        <w:rPr>
          <w:rFonts w:ascii="Arial" w:eastAsia="ＭＳ 明朝" w:hAnsi="Arial" w:cs="Arial"/>
          <w:color w:val="000000"/>
          <w:sz w:val="20"/>
          <w:szCs w:val="20"/>
        </w:rPr>
        <w:t xml:space="preserve"> </w:t>
      </w:r>
    </w:p>
    <w:p w14:paraId="01B039EB" w14:textId="77777777" w:rsidR="00D462E0" w:rsidRPr="00D462E0" w:rsidRDefault="00D462E0" w:rsidP="00D462E0">
      <w:pPr>
        <w:autoSpaceDE w:val="0"/>
        <w:autoSpaceDN w:val="0"/>
        <w:adjustRightInd w:val="0"/>
        <w:snapToGrid w:val="0"/>
        <w:contextualSpacing/>
        <w:jc w:val="both"/>
        <w:rPr>
          <w:rFonts w:ascii="Arial" w:eastAsia="ＭＳ 明朝" w:hAnsi="Arial" w:cs="Arial"/>
          <w:color w:val="000000"/>
          <w:sz w:val="20"/>
          <w:szCs w:val="20"/>
        </w:rPr>
      </w:pPr>
      <w:r w:rsidRPr="00D462E0">
        <w:rPr>
          <w:rFonts w:ascii="Arial" w:eastAsia="ＭＳ 明朝" w:hAnsi="ＭＳ 明朝" w:cs="Arial"/>
          <w:color w:val="000000"/>
          <w:sz w:val="20"/>
          <w:szCs w:val="20"/>
        </w:rPr>
        <w:t>電話番号：</w:t>
      </w:r>
      <w:r w:rsidRPr="00D462E0">
        <w:rPr>
          <w:rFonts w:ascii="Arial" w:eastAsia="ＭＳ 明朝" w:hAnsi="Arial" w:cs="Arial"/>
          <w:color w:val="000000"/>
          <w:sz w:val="20"/>
          <w:szCs w:val="20"/>
        </w:rPr>
        <w:t xml:space="preserve"> +853 8868 7575 </w:t>
      </w:r>
      <w:r w:rsidRPr="00D462E0">
        <w:rPr>
          <w:rFonts w:ascii="Arial" w:eastAsia="ＭＳ 明朝" w:hAnsi="ＭＳ 明朝" w:cs="Arial"/>
          <w:color w:val="000000"/>
          <w:sz w:val="20"/>
          <w:szCs w:val="20"/>
        </w:rPr>
        <w:t>又は</w:t>
      </w:r>
      <w:r w:rsidRPr="00D462E0">
        <w:rPr>
          <w:rFonts w:ascii="Arial" w:eastAsia="ＭＳ 明朝" w:hAnsi="Arial" w:cs="Arial"/>
          <w:color w:val="000000"/>
          <w:sz w:val="20"/>
          <w:szCs w:val="20"/>
        </w:rPr>
        <w:t xml:space="preserve"> +852 2598 3689 </w:t>
      </w:r>
    </w:p>
    <w:p w14:paraId="60AA8D43" w14:textId="77777777" w:rsidR="00D462E0" w:rsidRPr="00D462E0" w:rsidRDefault="00D462E0" w:rsidP="00D462E0">
      <w:pPr>
        <w:rPr>
          <w:rFonts w:ascii="Arial" w:eastAsia="ＭＳ 明朝" w:hAnsi="Arial" w:cs="Arial"/>
        </w:rPr>
      </w:pPr>
      <w:r w:rsidRPr="00D462E0">
        <w:rPr>
          <w:rFonts w:ascii="Arial" w:eastAsia="ＭＳ 明朝" w:hAnsi="Arial" w:cs="Arial"/>
          <w:color w:val="000000"/>
          <w:sz w:val="20"/>
          <w:szCs w:val="20"/>
        </w:rPr>
        <w:t>E</w:t>
      </w:r>
      <w:r w:rsidRPr="00D462E0">
        <w:rPr>
          <w:rFonts w:ascii="Arial" w:eastAsia="ＭＳ 明朝" w:hAnsi="ＭＳ 明朝" w:cs="Arial"/>
          <w:color w:val="000000"/>
          <w:sz w:val="20"/>
          <w:szCs w:val="20"/>
        </w:rPr>
        <w:t>メール：</w:t>
      </w:r>
      <w:hyperlink r:id="rId18" w:history="1">
        <w:r w:rsidRPr="00D462E0">
          <w:rPr>
            <w:rFonts w:ascii="Arial" w:eastAsia="ＭＳ 明朝" w:hAnsi="Arial" w:cs="Arial"/>
            <w:color w:val="0000FF"/>
            <w:sz w:val="20"/>
            <w:szCs w:val="20"/>
            <w:u w:val="single"/>
          </w:rPr>
          <w:t>rossdunwoody@melco-crown.com</w:t>
        </w:r>
      </w:hyperlink>
    </w:p>
    <w:p w14:paraId="09FA3995" w14:textId="77777777" w:rsidR="00D462E0" w:rsidRPr="00D462E0" w:rsidRDefault="00D462E0" w:rsidP="00D462E0">
      <w:pPr>
        <w:rPr>
          <w:rFonts w:ascii="Arial" w:eastAsia="ＭＳ 明朝" w:hAnsi="Arial" w:cs="Arial"/>
          <w:highlight w:val="darkGray"/>
        </w:rPr>
      </w:pPr>
    </w:p>
    <w:p w14:paraId="5F7FC55F" w14:textId="77777777" w:rsidR="00D462E0" w:rsidRPr="00D462E0" w:rsidRDefault="00D462E0" w:rsidP="00D462E0">
      <w:pPr>
        <w:snapToGrid w:val="0"/>
        <w:contextualSpacing/>
        <w:jc w:val="both"/>
        <w:rPr>
          <w:rFonts w:ascii="Arial" w:eastAsia="ＭＳ 明朝" w:hAnsi="Arial" w:cs="Arial"/>
          <w:b/>
          <w:sz w:val="20"/>
          <w:szCs w:val="20"/>
        </w:rPr>
      </w:pPr>
      <w:r w:rsidRPr="00D462E0">
        <w:rPr>
          <w:rFonts w:ascii="Arial" w:eastAsia="ＭＳ 明朝" w:hAnsi="ＭＳ 明朝" w:cs="Arial"/>
          <w:b/>
          <w:sz w:val="20"/>
          <w:szCs w:val="20"/>
        </w:rPr>
        <w:t>メディア関係のお問合せはこちらへご連絡下さい：</w:t>
      </w:r>
    </w:p>
    <w:p w14:paraId="43C3A8D9" w14:textId="77777777" w:rsidR="00D462E0" w:rsidRPr="00D462E0" w:rsidRDefault="00D462E0" w:rsidP="00D462E0">
      <w:pPr>
        <w:autoSpaceDE w:val="0"/>
        <w:autoSpaceDN w:val="0"/>
        <w:adjustRightInd w:val="0"/>
        <w:snapToGrid w:val="0"/>
        <w:contextualSpacing/>
        <w:jc w:val="both"/>
        <w:rPr>
          <w:rFonts w:ascii="Arial" w:eastAsia="ＭＳ 明朝" w:hAnsi="Arial" w:cs="Arial"/>
          <w:color w:val="000000"/>
          <w:sz w:val="20"/>
          <w:szCs w:val="20"/>
        </w:rPr>
      </w:pPr>
      <w:r w:rsidRPr="00D462E0">
        <w:rPr>
          <w:rFonts w:ascii="Arial" w:eastAsia="ＭＳ 明朝" w:hAnsi="ＭＳ 明朝" w:cs="Arial"/>
          <w:color w:val="000000"/>
          <w:sz w:val="20"/>
          <w:szCs w:val="20"/>
        </w:rPr>
        <w:t>マギー・マー</w:t>
      </w:r>
      <w:r w:rsidRPr="00D462E0">
        <w:rPr>
          <w:rFonts w:ascii="Arial" w:eastAsia="ＭＳ 明朝" w:hAnsi="Arial" w:cs="Arial"/>
          <w:color w:val="000000"/>
          <w:sz w:val="20"/>
          <w:szCs w:val="20"/>
        </w:rPr>
        <w:t xml:space="preserve"> </w:t>
      </w:r>
      <w:r w:rsidRPr="00D462E0">
        <w:rPr>
          <w:rFonts w:ascii="Arial" w:eastAsia="ＭＳ 明朝" w:hAnsi="ＭＳ 明朝" w:cs="Arial"/>
          <w:color w:val="000000"/>
          <w:sz w:val="20"/>
          <w:szCs w:val="20"/>
        </w:rPr>
        <w:t>（</w:t>
      </w:r>
      <w:r w:rsidRPr="00D462E0">
        <w:rPr>
          <w:rFonts w:ascii="Arial" w:eastAsia="ＭＳ 明朝" w:hAnsi="Arial" w:cs="Arial"/>
          <w:color w:val="000000"/>
          <w:sz w:val="20"/>
          <w:szCs w:val="20"/>
        </w:rPr>
        <w:t>Maggie Ma</w:t>
      </w:r>
      <w:r w:rsidRPr="00D462E0">
        <w:rPr>
          <w:rFonts w:ascii="Arial" w:eastAsia="ＭＳ 明朝" w:hAnsi="ＭＳ 明朝" w:cs="Arial"/>
          <w:color w:val="000000"/>
          <w:sz w:val="20"/>
          <w:szCs w:val="20"/>
        </w:rPr>
        <w:t>）</w:t>
      </w:r>
    </w:p>
    <w:p w14:paraId="443176C8" w14:textId="77777777" w:rsidR="00D462E0" w:rsidRPr="00D462E0" w:rsidRDefault="00D462E0" w:rsidP="00D462E0">
      <w:pPr>
        <w:autoSpaceDE w:val="0"/>
        <w:autoSpaceDN w:val="0"/>
        <w:adjustRightInd w:val="0"/>
        <w:snapToGrid w:val="0"/>
        <w:contextualSpacing/>
        <w:jc w:val="both"/>
        <w:rPr>
          <w:rFonts w:ascii="Arial" w:eastAsia="ＭＳ 明朝" w:hAnsi="Arial" w:cs="Arial"/>
          <w:color w:val="000000"/>
          <w:sz w:val="20"/>
          <w:szCs w:val="20"/>
        </w:rPr>
      </w:pPr>
      <w:r w:rsidRPr="00D462E0">
        <w:rPr>
          <w:rFonts w:ascii="Arial" w:eastAsia="ＭＳ 明朝" w:hAnsi="ＭＳ 明朝" w:cs="Arial"/>
          <w:color w:val="000000"/>
          <w:sz w:val="20"/>
          <w:szCs w:val="20"/>
        </w:rPr>
        <w:t>広報担当シニア・ヴァイス・プレジデント</w:t>
      </w:r>
      <w:r w:rsidRPr="00D462E0">
        <w:rPr>
          <w:rFonts w:ascii="Arial" w:eastAsia="ＭＳ 明朝" w:hAnsi="Arial" w:cs="Arial"/>
          <w:color w:val="000000"/>
          <w:sz w:val="20"/>
          <w:szCs w:val="20"/>
        </w:rPr>
        <w:t xml:space="preserve"> </w:t>
      </w:r>
    </w:p>
    <w:p w14:paraId="38A6AA5A" w14:textId="77777777" w:rsidR="00D462E0" w:rsidRPr="00D462E0" w:rsidRDefault="00D462E0" w:rsidP="00D462E0">
      <w:pPr>
        <w:autoSpaceDE w:val="0"/>
        <w:autoSpaceDN w:val="0"/>
        <w:adjustRightInd w:val="0"/>
        <w:snapToGrid w:val="0"/>
        <w:contextualSpacing/>
        <w:jc w:val="both"/>
        <w:rPr>
          <w:rFonts w:ascii="Arial" w:eastAsia="ＭＳ 明朝" w:hAnsi="Arial" w:cs="Arial"/>
          <w:color w:val="000000"/>
          <w:sz w:val="20"/>
          <w:szCs w:val="20"/>
        </w:rPr>
      </w:pPr>
      <w:r w:rsidRPr="00D462E0">
        <w:rPr>
          <w:rFonts w:ascii="Arial" w:eastAsia="ＭＳ 明朝" w:hAnsi="ＭＳ 明朝" w:cs="Arial"/>
          <w:color w:val="000000"/>
          <w:sz w:val="20"/>
          <w:szCs w:val="20"/>
        </w:rPr>
        <w:t>電話番号：</w:t>
      </w:r>
      <w:r w:rsidRPr="00D462E0">
        <w:rPr>
          <w:rFonts w:ascii="Arial" w:eastAsia="ＭＳ 明朝" w:hAnsi="Arial" w:cs="Arial"/>
          <w:color w:val="000000"/>
          <w:sz w:val="20"/>
          <w:szCs w:val="20"/>
        </w:rPr>
        <w:t xml:space="preserve">+853 8868 3767 </w:t>
      </w:r>
      <w:r w:rsidRPr="00D462E0">
        <w:rPr>
          <w:rFonts w:ascii="Arial" w:eastAsia="ＭＳ 明朝" w:hAnsi="ＭＳ 明朝" w:cs="Arial"/>
          <w:color w:val="000000"/>
          <w:sz w:val="20"/>
          <w:szCs w:val="20"/>
        </w:rPr>
        <w:t>又は</w:t>
      </w:r>
      <w:r w:rsidRPr="00D462E0">
        <w:rPr>
          <w:rFonts w:ascii="Arial" w:eastAsia="ＭＳ 明朝" w:hAnsi="Arial" w:cs="Arial"/>
          <w:color w:val="000000"/>
          <w:sz w:val="20"/>
          <w:szCs w:val="20"/>
        </w:rPr>
        <w:t xml:space="preserve"> +852 3151 3767 </w:t>
      </w:r>
    </w:p>
    <w:p w14:paraId="6CE21469" w14:textId="77777777" w:rsidR="00D462E0" w:rsidRPr="00D462E0" w:rsidRDefault="00D462E0" w:rsidP="00D462E0">
      <w:pPr>
        <w:rPr>
          <w:rFonts w:ascii="Arial" w:eastAsia="ＭＳ 明朝" w:hAnsi="Arial" w:cs="Arial"/>
        </w:rPr>
      </w:pPr>
      <w:r w:rsidRPr="00D462E0">
        <w:rPr>
          <w:rFonts w:ascii="Arial" w:eastAsia="ＭＳ 明朝" w:hAnsi="Arial" w:cs="Arial"/>
          <w:color w:val="000000"/>
          <w:sz w:val="20"/>
          <w:szCs w:val="20"/>
        </w:rPr>
        <w:t>E</w:t>
      </w:r>
      <w:r w:rsidRPr="00D462E0">
        <w:rPr>
          <w:rFonts w:ascii="Arial" w:eastAsia="ＭＳ 明朝" w:hAnsi="ＭＳ 明朝" w:cs="Arial"/>
          <w:color w:val="000000"/>
          <w:sz w:val="20"/>
          <w:szCs w:val="20"/>
        </w:rPr>
        <w:t>メール：</w:t>
      </w:r>
      <w:hyperlink r:id="rId19" w:history="1">
        <w:r w:rsidRPr="00D462E0">
          <w:rPr>
            <w:rFonts w:ascii="Arial" w:eastAsia="ＭＳ 明朝" w:hAnsi="Arial" w:cs="Arial"/>
            <w:color w:val="0000FF"/>
            <w:sz w:val="20"/>
            <w:szCs w:val="20"/>
            <w:u w:val="single"/>
          </w:rPr>
          <w:t>maggiema@melco-crown.com</w:t>
        </w:r>
      </w:hyperlink>
    </w:p>
    <w:p w14:paraId="3835F88E" w14:textId="37788A6F" w:rsidR="00396ECC" w:rsidRDefault="00396ECC">
      <w:pPr>
        <w:rPr>
          <w:rFonts w:ascii="Arial" w:eastAsia="ＭＳ 明朝" w:hAnsi="Arial" w:cs="Arial"/>
          <w:sz w:val="20"/>
          <w:szCs w:val="20"/>
        </w:rPr>
      </w:pPr>
      <w:r>
        <w:rPr>
          <w:rFonts w:ascii="Arial" w:eastAsia="ＭＳ 明朝" w:hAnsi="Arial" w:cs="Arial"/>
          <w:sz w:val="20"/>
          <w:szCs w:val="20"/>
        </w:rPr>
        <w:br w:type="page"/>
      </w:r>
    </w:p>
    <w:p w14:paraId="2663A210" w14:textId="77777777" w:rsidR="00D462E0" w:rsidRPr="00D462E0" w:rsidRDefault="00D462E0" w:rsidP="00D462E0">
      <w:pPr>
        <w:rPr>
          <w:rFonts w:ascii="Arial" w:eastAsia="ＭＳ 明朝" w:hAnsi="Arial" w:cs="Arial"/>
          <w:sz w:val="20"/>
          <w:szCs w:val="20"/>
        </w:rPr>
      </w:pPr>
    </w:p>
    <w:p w14:paraId="14665C7B" w14:textId="77777777" w:rsidR="00855782" w:rsidRPr="00364973" w:rsidRDefault="00855782" w:rsidP="00855782">
      <w:pPr>
        <w:autoSpaceDE w:val="0"/>
        <w:autoSpaceDN w:val="0"/>
        <w:adjustRightInd w:val="0"/>
        <w:snapToGrid w:val="0"/>
        <w:contextualSpacing/>
        <w:rPr>
          <w:rFonts w:ascii="ＭＳ 明朝" w:eastAsia="ＭＳ 明朝" w:hAnsi="ＭＳ 明朝" w:cs="Arial"/>
          <w:b/>
          <w:bCs/>
          <w:color w:val="000000"/>
          <w:sz w:val="20"/>
          <w:szCs w:val="20"/>
          <w:lang w:eastAsia="zh-CN"/>
        </w:rPr>
      </w:pPr>
      <w:r w:rsidRPr="00364973">
        <w:rPr>
          <w:rFonts w:ascii="ＭＳ 明朝" w:eastAsia="ＭＳ 明朝" w:hAnsi="ＭＳ 明朝" w:cs="Arial"/>
          <w:b/>
          <w:bCs/>
          <w:color w:val="000000"/>
          <w:sz w:val="20"/>
          <w:szCs w:val="20"/>
        </w:rPr>
        <w:t>スタジオ・シティにお目見え予定の人気シェフご紹介</w:t>
      </w:r>
    </w:p>
    <w:p w14:paraId="35F694D4" w14:textId="77777777" w:rsidR="00855782" w:rsidRPr="00364973" w:rsidRDefault="00855782" w:rsidP="00855782">
      <w:pPr>
        <w:pStyle w:val="af0"/>
        <w:rPr>
          <w:rFonts w:ascii="Arial" w:eastAsia="PMingLiU" w:hAnsi="Arial" w:cs="Arial"/>
          <w:b/>
          <w:sz w:val="20"/>
          <w:szCs w:val="20"/>
        </w:rPr>
      </w:pPr>
    </w:p>
    <w:p w14:paraId="4FB8610E" w14:textId="77777777" w:rsidR="00855782" w:rsidRPr="007501C4" w:rsidRDefault="00855782" w:rsidP="00855782">
      <w:pPr>
        <w:pStyle w:val="af0"/>
        <w:rPr>
          <w:rFonts w:ascii="Arial" w:eastAsia="SimSun" w:hAnsi="Arial" w:cs="Arial"/>
          <w:lang w:eastAsia="zh-CN"/>
        </w:rPr>
      </w:pPr>
    </w:p>
    <w:p w14:paraId="6F704055" w14:textId="77777777" w:rsidR="00855782" w:rsidRPr="005A7797" w:rsidRDefault="00855782" w:rsidP="00855782">
      <w:pPr>
        <w:pStyle w:val="af0"/>
        <w:rPr>
          <w:rFonts w:ascii="Arial" w:eastAsia="SimSun" w:hAnsi="Arial" w:cs="Arial"/>
          <w:sz w:val="24"/>
          <w:szCs w:val="24"/>
          <w:lang w:eastAsia="zh-CN"/>
        </w:rPr>
      </w:pPr>
    </w:p>
    <w:tbl>
      <w:tblPr>
        <w:tblStyle w:val="aa"/>
        <w:tblW w:w="9576" w:type="dxa"/>
        <w:tblLayout w:type="fixed"/>
        <w:tblLook w:val="04A0" w:firstRow="1" w:lastRow="0" w:firstColumn="1" w:lastColumn="0" w:noHBand="0" w:noVBand="1"/>
      </w:tblPr>
      <w:tblGrid>
        <w:gridCol w:w="4608"/>
        <w:gridCol w:w="4968"/>
      </w:tblGrid>
      <w:tr w:rsidR="00855782" w:rsidRPr="00794BA9" w14:paraId="1E47EC21" w14:textId="77777777" w:rsidTr="00FE06C8">
        <w:tc>
          <w:tcPr>
            <w:tcW w:w="4608" w:type="dxa"/>
          </w:tcPr>
          <w:p w14:paraId="4060EC73" w14:textId="77777777" w:rsidR="00855782" w:rsidRDefault="00855782" w:rsidP="00FE06C8">
            <w:pPr>
              <w:pStyle w:val="af0"/>
              <w:rPr>
                <w:rFonts w:ascii="Arial" w:eastAsia="PMingLiU" w:hAnsi="Arial" w:cs="Arial"/>
                <w:noProof/>
                <w:color w:val="FF0000"/>
                <w:sz w:val="24"/>
                <w:szCs w:val="24"/>
                <w:lang w:eastAsia="zh-CN"/>
              </w:rPr>
            </w:pPr>
          </w:p>
          <w:p w14:paraId="615BBD16" w14:textId="77777777" w:rsidR="00855782" w:rsidRDefault="00855782" w:rsidP="00FE06C8">
            <w:pPr>
              <w:pStyle w:val="af0"/>
              <w:rPr>
                <w:rFonts w:ascii="Arial" w:eastAsia="PMingLiU" w:hAnsi="Arial" w:cs="Arial"/>
                <w:noProof/>
                <w:color w:val="FF0000"/>
                <w:sz w:val="24"/>
                <w:szCs w:val="24"/>
                <w:lang w:eastAsia="zh-CN"/>
              </w:rPr>
            </w:pPr>
            <w:r>
              <w:rPr>
                <w:rFonts w:ascii="Arial" w:eastAsia="SimSun" w:hAnsi="Arial" w:cs="Arial"/>
                <w:noProof/>
                <w:color w:val="FF0000"/>
                <w:sz w:val="24"/>
                <w:szCs w:val="24"/>
                <w:lang w:eastAsia="ja-JP"/>
              </w:rPr>
              <w:drawing>
                <wp:inline distT="0" distB="0" distL="0" distR="0" wp14:anchorId="30ADC558" wp14:editId="1578903F">
                  <wp:extent cx="2788920" cy="1856105"/>
                  <wp:effectExtent l="0" t="0" r="0" b="0"/>
                  <wp:docPr id="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 Mr. JD Clayton.jpg"/>
                          <pic:cNvPicPr/>
                        </pic:nvPicPr>
                        <pic:blipFill>
                          <a:blip r:embed="rId20" cstate="screen">
                            <a:extLst>
                              <a:ext uri="{28A0092B-C50C-407E-A947-70E740481C1C}">
                                <a14:useLocalDpi xmlns:a14="http://schemas.microsoft.com/office/drawing/2010/main"/>
                              </a:ext>
                            </a:extLst>
                          </a:blip>
                          <a:stretch>
                            <a:fillRect/>
                          </a:stretch>
                        </pic:blipFill>
                        <pic:spPr>
                          <a:xfrm>
                            <a:off x="0" y="0"/>
                            <a:ext cx="2788920" cy="1856105"/>
                          </a:xfrm>
                          <a:prstGeom prst="rect">
                            <a:avLst/>
                          </a:prstGeom>
                        </pic:spPr>
                      </pic:pic>
                    </a:graphicData>
                  </a:graphic>
                </wp:inline>
              </w:drawing>
            </w:r>
          </w:p>
          <w:p w14:paraId="1771CF82" w14:textId="77777777" w:rsidR="00855782" w:rsidRPr="0049118B" w:rsidRDefault="00855782" w:rsidP="00FE06C8">
            <w:pPr>
              <w:pStyle w:val="af0"/>
              <w:rPr>
                <w:rFonts w:ascii="Arial" w:eastAsia="PMingLiU" w:hAnsi="Arial" w:cs="Arial"/>
                <w:noProof/>
                <w:color w:val="FF0000"/>
                <w:sz w:val="24"/>
                <w:szCs w:val="24"/>
                <w:lang w:eastAsia="zh-CN"/>
              </w:rPr>
            </w:pPr>
          </w:p>
        </w:tc>
        <w:tc>
          <w:tcPr>
            <w:tcW w:w="4968" w:type="dxa"/>
          </w:tcPr>
          <w:p w14:paraId="043271E4" w14:textId="77777777" w:rsidR="00855782" w:rsidRPr="005A7797" w:rsidRDefault="00855782" w:rsidP="00FE06C8">
            <w:pPr>
              <w:jc w:val="both"/>
              <w:rPr>
                <w:rFonts w:ascii="Arial" w:eastAsia="SimSun" w:hAnsi="Arial" w:cs="Arial"/>
                <w:color w:val="000000"/>
                <w:lang w:eastAsia="zh-CN"/>
              </w:rPr>
            </w:pPr>
            <w:r w:rsidRPr="006022CC">
              <w:rPr>
                <w:rFonts w:hint="eastAsia"/>
              </w:rPr>
              <w:t>スタジオ</w:t>
            </w:r>
            <w:r w:rsidRPr="006022CC">
              <w:rPr>
                <w:rFonts w:ascii="ＭＳ 明朝" w:eastAsia="ＭＳ 明朝" w:hAnsi="ＭＳ 明朝" w:cs="ＭＳ 明朝" w:hint="eastAsia"/>
              </w:rPr>
              <w:t>・</w:t>
            </w:r>
            <w:r w:rsidRPr="006022CC">
              <w:rPr>
                <w:rFonts w:ascii="SimSun" w:eastAsia="SimSun" w:hAnsi="SimSun" w:cs="SimSun" w:hint="eastAsia"/>
              </w:rPr>
              <w:t>シティの公式オープン前夜に開催されたメディア向け特別レセプションにて、スタジオ</w:t>
            </w:r>
            <w:r w:rsidRPr="006022CC">
              <w:rPr>
                <w:rFonts w:ascii="ＭＳ 明朝" w:eastAsia="ＭＳ 明朝" w:hAnsi="ＭＳ 明朝" w:cs="ＭＳ 明朝" w:hint="eastAsia"/>
              </w:rPr>
              <w:t>・</w:t>
            </w:r>
            <w:r w:rsidRPr="006022CC">
              <w:rPr>
                <w:rFonts w:ascii="SimSun" w:eastAsia="SimSun" w:hAnsi="SimSun" w:cs="SimSun" w:hint="eastAsia"/>
              </w:rPr>
              <w:t>シティのプロパティ</w:t>
            </w:r>
            <w:r w:rsidRPr="006022CC">
              <w:rPr>
                <w:rFonts w:ascii="ＭＳ 明朝" w:eastAsia="ＭＳ 明朝" w:hAnsi="ＭＳ 明朝" w:cs="ＭＳ 明朝" w:hint="eastAsia"/>
              </w:rPr>
              <w:t>・</w:t>
            </w:r>
            <w:r w:rsidRPr="006022CC">
              <w:rPr>
                <w:rFonts w:ascii="SimSun" w:eastAsia="SimSun" w:hAnsi="SimSun" w:cs="SimSun" w:hint="eastAsia"/>
              </w:rPr>
              <w:t>プレジデントである</w:t>
            </w:r>
            <w:r w:rsidRPr="006022CC">
              <w:t>JD</w:t>
            </w:r>
            <w:r w:rsidRPr="006022CC">
              <w:rPr>
                <w:rFonts w:hint="eastAsia"/>
              </w:rPr>
              <w:t>クレイトン氏が講演を行った。彼は、スタジオ</w:t>
            </w:r>
            <w:r w:rsidRPr="006022CC">
              <w:rPr>
                <w:rFonts w:ascii="ＭＳ 明朝" w:eastAsia="ＭＳ 明朝" w:hAnsi="ＭＳ 明朝" w:cs="ＭＳ 明朝" w:hint="eastAsia"/>
              </w:rPr>
              <w:t>・</w:t>
            </w:r>
            <w:r w:rsidRPr="006022CC">
              <w:rPr>
                <w:rFonts w:ascii="SimSun" w:eastAsia="SimSun" w:hAnsi="SimSun" w:cs="SimSun" w:hint="eastAsia"/>
              </w:rPr>
              <w:t>シティはエンターテインメント</w:t>
            </w:r>
            <w:r w:rsidRPr="006022CC">
              <w:rPr>
                <w:rFonts w:ascii="ＭＳ 明朝" w:eastAsia="ＭＳ 明朝" w:hAnsi="ＭＳ 明朝" w:cs="ＭＳ 明朝" w:hint="eastAsia"/>
              </w:rPr>
              <w:t>・</w:t>
            </w:r>
            <w:r w:rsidRPr="006022CC">
              <w:rPr>
                <w:rFonts w:ascii="SimSun" w:eastAsia="SimSun" w:hAnsi="SimSun" w:cs="SimSun" w:hint="eastAsia"/>
              </w:rPr>
              <w:t>レジャーを次なるレベルへ昇華させる準備は整っていると語り、それはマカオの真にワールドクラスの旅行</w:t>
            </w:r>
            <w:r w:rsidRPr="006022CC">
              <w:rPr>
                <w:rFonts w:ascii="ＭＳ 明朝" w:eastAsia="ＭＳ 明朝" w:hAnsi="ＭＳ 明朝" w:cs="ＭＳ 明朝" w:hint="eastAsia"/>
              </w:rPr>
              <w:t>・</w:t>
            </w:r>
            <w:r w:rsidRPr="006022CC">
              <w:rPr>
                <w:rFonts w:ascii="SimSun" w:eastAsia="SimSun" w:hAnsi="SimSun" w:cs="SimSun" w:hint="eastAsia"/>
              </w:rPr>
              <w:t>観光スポットとしての確立を促進するだろう、とコメントした。</w:t>
            </w:r>
          </w:p>
        </w:tc>
      </w:tr>
      <w:tr w:rsidR="00855782" w:rsidRPr="00794BA9" w14:paraId="6622DAD4" w14:textId="77777777" w:rsidTr="00FE06C8">
        <w:tc>
          <w:tcPr>
            <w:tcW w:w="4608" w:type="dxa"/>
          </w:tcPr>
          <w:p w14:paraId="483A7F96" w14:textId="77777777" w:rsidR="00855782" w:rsidRDefault="00855782" w:rsidP="00FE06C8">
            <w:pPr>
              <w:pStyle w:val="af0"/>
              <w:rPr>
                <w:rFonts w:ascii="Arial" w:eastAsia="PMingLiU" w:hAnsi="Arial" w:cs="Arial"/>
                <w:sz w:val="24"/>
                <w:szCs w:val="24"/>
                <w:lang w:eastAsia="zh-CN"/>
              </w:rPr>
            </w:pPr>
          </w:p>
          <w:p w14:paraId="073D6FEB" w14:textId="77777777" w:rsidR="00855782" w:rsidRDefault="00855782" w:rsidP="00FE06C8">
            <w:pPr>
              <w:pStyle w:val="af0"/>
              <w:rPr>
                <w:rFonts w:ascii="Arial" w:eastAsia="PMingLiU" w:hAnsi="Arial" w:cs="Arial"/>
                <w:sz w:val="24"/>
                <w:szCs w:val="24"/>
                <w:lang w:eastAsia="zh-CN"/>
              </w:rPr>
            </w:pPr>
            <w:r>
              <w:rPr>
                <w:rFonts w:ascii="Arial" w:eastAsia="PMingLiU" w:hAnsi="Arial" w:cs="Arial"/>
                <w:noProof/>
                <w:sz w:val="24"/>
                <w:szCs w:val="24"/>
                <w:lang w:eastAsia="ja-JP"/>
              </w:rPr>
              <w:drawing>
                <wp:inline distT="0" distB="0" distL="0" distR="0" wp14:anchorId="4D427B1B" wp14:editId="0A7999D2">
                  <wp:extent cx="1825475" cy="2743200"/>
                  <wp:effectExtent l="0" t="0" r="3810" b="0"/>
                  <wp:docPr id="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 Mr. Kristoffer Luczak.jpg"/>
                          <pic:cNvPicPr/>
                        </pic:nvPicPr>
                        <pic:blipFill>
                          <a:blip r:embed="rId21" cstate="screen">
                            <a:extLst>
                              <a:ext uri="{28A0092B-C50C-407E-A947-70E740481C1C}">
                                <a14:useLocalDpi xmlns:a14="http://schemas.microsoft.com/office/drawing/2010/main"/>
                              </a:ext>
                            </a:extLst>
                          </a:blip>
                          <a:stretch>
                            <a:fillRect/>
                          </a:stretch>
                        </pic:blipFill>
                        <pic:spPr>
                          <a:xfrm>
                            <a:off x="0" y="0"/>
                            <a:ext cx="1825475" cy="2743200"/>
                          </a:xfrm>
                          <a:prstGeom prst="rect">
                            <a:avLst/>
                          </a:prstGeom>
                        </pic:spPr>
                      </pic:pic>
                    </a:graphicData>
                  </a:graphic>
                </wp:inline>
              </w:drawing>
            </w:r>
          </w:p>
          <w:p w14:paraId="5AFB365A" w14:textId="77777777" w:rsidR="00855782" w:rsidRDefault="00855782" w:rsidP="00FE06C8">
            <w:pPr>
              <w:pStyle w:val="af0"/>
              <w:rPr>
                <w:rFonts w:ascii="Arial" w:eastAsia="PMingLiU" w:hAnsi="Arial" w:cs="Arial"/>
                <w:sz w:val="24"/>
                <w:szCs w:val="24"/>
                <w:lang w:eastAsia="zh-CN"/>
              </w:rPr>
            </w:pPr>
          </w:p>
          <w:p w14:paraId="72610C6F" w14:textId="77777777" w:rsidR="00855782" w:rsidRDefault="00855782" w:rsidP="00FE06C8">
            <w:pPr>
              <w:pStyle w:val="af0"/>
              <w:rPr>
                <w:rFonts w:ascii="Arial" w:eastAsia="PMingLiU" w:hAnsi="Arial" w:cs="Arial"/>
                <w:sz w:val="24"/>
                <w:szCs w:val="24"/>
                <w:lang w:eastAsia="zh-CN"/>
              </w:rPr>
            </w:pPr>
          </w:p>
          <w:p w14:paraId="1026F431" w14:textId="77777777" w:rsidR="00855782" w:rsidRPr="00794BA9" w:rsidRDefault="00855782" w:rsidP="00FE06C8">
            <w:pPr>
              <w:pStyle w:val="af0"/>
              <w:rPr>
                <w:rFonts w:ascii="Arial" w:eastAsia="PMingLiU" w:hAnsi="Arial" w:cs="Arial"/>
                <w:sz w:val="24"/>
                <w:szCs w:val="24"/>
                <w:lang w:eastAsia="zh-CN"/>
              </w:rPr>
            </w:pPr>
          </w:p>
        </w:tc>
        <w:tc>
          <w:tcPr>
            <w:tcW w:w="4968" w:type="dxa"/>
          </w:tcPr>
          <w:p w14:paraId="4172A4A3" w14:textId="77777777" w:rsidR="00855782" w:rsidRPr="006022CC" w:rsidRDefault="00855782" w:rsidP="00FE06C8">
            <w:pPr>
              <w:rPr>
                <w:rFonts w:ascii="Arial" w:eastAsia="SimSun" w:hAnsi="Arial" w:cs="Arial"/>
                <w:lang w:eastAsia="zh-CN"/>
              </w:rPr>
            </w:pPr>
            <w:r w:rsidRPr="006022CC">
              <w:rPr>
                <w:rFonts w:hint="eastAsia"/>
              </w:rPr>
              <w:t>メルコ</w:t>
            </w:r>
            <w:r w:rsidRPr="006022CC">
              <w:rPr>
                <w:rFonts w:ascii="ＭＳ 明朝" w:eastAsia="ＭＳ 明朝" w:hAnsi="ＭＳ 明朝" w:cs="ＭＳ 明朝" w:hint="eastAsia"/>
              </w:rPr>
              <w:t>・</w:t>
            </w:r>
            <w:r w:rsidRPr="006022CC">
              <w:rPr>
                <w:rFonts w:ascii="SimSun" w:eastAsia="SimSun" w:hAnsi="SimSun" w:cs="SimSun" w:hint="eastAsia"/>
              </w:rPr>
              <w:t>クラウン</w:t>
            </w:r>
            <w:r w:rsidRPr="006022CC">
              <w:rPr>
                <w:rFonts w:ascii="ＭＳ 明朝" w:eastAsia="ＭＳ 明朝" w:hAnsi="ＭＳ 明朝" w:cs="ＭＳ 明朝" w:hint="eastAsia"/>
              </w:rPr>
              <w:t>・</w:t>
            </w:r>
            <w:r w:rsidRPr="006022CC">
              <w:rPr>
                <w:rFonts w:ascii="SimSun" w:eastAsia="SimSun" w:hAnsi="SimSun" w:cs="SimSun" w:hint="eastAsia"/>
              </w:rPr>
              <w:t>エンターテインメントの飲食部門ヴァイス</w:t>
            </w:r>
            <w:r w:rsidRPr="006022CC">
              <w:rPr>
                <w:rFonts w:ascii="ＭＳ 明朝" w:eastAsia="ＭＳ 明朝" w:hAnsi="ＭＳ 明朝" w:cs="ＭＳ 明朝" w:hint="eastAsia"/>
              </w:rPr>
              <w:t>・</w:t>
            </w:r>
            <w:r w:rsidRPr="006022CC">
              <w:rPr>
                <w:rFonts w:ascii="SimSun" w:eastAsia="SimSun" w:hAnsi="SimSun" w:cs="SimSun" w:hint="eastAsia"/>
              </w:rPr>
              <w:t>プレジデントであるクリストファー</w:t>
            </w:r>
            <w:r w:rsidRPr="006022CC">
              <w:rPr>
                <w:rFonts w:ascii="ＭＳ 明朝" w:eastAsia="ＭＳ 明朝" w:hAnsi="ＭＳ 明朝" w:cs="ＭＳ 明朝" w:hint="eastAsia"/>
              </w:rPr>
              <w:t>・</w:t>
            </w:r>
            <w:r w:rsidRPr="006022CC">
              <w:rPr>
                <w:rFonts w:ascii="SimSun" w:eastAsia="SimSun" w:hAnsi="SimSun" w:cs="SimSun" w:hint="eastAsia"/>
              </w:rPr>
              <w:t>ルクザック氏は、スタジオ</w:t>
            </w:r>
            <w:r w:rsidRPr="006022CC">
              <w:rPr>
                <w:rFonts w:ascii="ＭＳ 明朝" w:eastAsia="ＭＳ 明朝" w:hAnsi="ＭＳ 明朝" w:cs="ＭＳ 明朝" w:hint="eastAsia"/>
              </w:rPr>
              <w:t>・</w:t>
            </w:r>
            <w:r w:rsidRPr="006022CC">
              <w:rPr>
                <w:rFonts w:ascii="SimSun" w:eastAsia="SimSun" w:hAnsi="SimSun" w:cs="SimSun" w:hint="eastAsia"/>
              </w:rPr>
              <w:t>シティとマカオに並外れた固有性を備えたダイニング体験をもたらしてくれる世界的に有名な人気シェフらとのコラボレーションについて熱く語った。</w:t>
            </w:r>
          </w:p>
        </w:tc>
      </w:tr>
      <w:tr w:rsidR="00855782" w:rsidRPr="00794BA9" w14:paraId="7C3D8C25" w14:textId="77777777" w:rsidTr="00FE06C8">
        <w:tc>
          <w:tcPr>
            <w:tcW w:w="4608" w:type="dxa"/>
          </w:tcPr>
          <w:p w14:paraId="6231DA25" w14:textId="77777777" w:rsidR="00855782" w:rsidRDefault="00855782" w:rsidP="00FE06C8">
            <w:pPr>
              <w:pStyle w:val="af0"/>
              <w:rPr>
                <w:rFonts w:ascii="Arial" w:eastAsia="SimSun" w:hAnsi="Arial" w:cs="Arial"/>
                <w:noProof/>
                <w:color w:val="FF0000"/>
                <w:sz w:val="24"/>
                <w:szCs w:val="24"/>
                <w:lang w:eastAsia="zh-CN"/>
              </w:rPr>
            </w:pPr>
            <w:r>
              <w:rPr>
                <w:rFonts w:ascii="Arial" w:eastAsia="SimSun" w:hAnsi="Arial" w:cs="Arial"/>
                <w:noProof/>
                <w:color w:val="FF0000"/>
                <w:sz w:val="24"/>
                <w:szCs w:val="24"/>
                <w:lang w:eastAsia="ja-JP"/>
              </w:rPr>
              <w:lastRenderedPageBreak/>
              <w:drawing>
                <wp:inline distT="0" distB="0" distL="0" distR="0" wp14:anchorId="760ECD0D" wp14:editId="30DD5BAB">
                  <wp:extent cx="2788920" cy="1856105"/>
                  <wp:effectExtent l="0" t="0" r="0" b="0"/>
                  <wp:docPr id="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 Chefs chit chat.jpg"/>
                          <pic:cNvPicPr/>
                        </pic:nvPicPr>
                        <pic:blipFill>
                          <a:blip r:embed="rId22" cstate="screen">
                            <a:extLst>
                              <a:ext uri="{28A0092B-C50C-407E-A947-70E740481C1C}">
                                <a14:useLocalDpi xmlns:a14="http://schemas.microsoft.com/office/drawing/2010/main"/>
                              </a:ext>
                            </a:extLst>
                          </a:blip>
                          <a:stretch>
                            <a:fillRect/>
                          </a:stretch>
                        </pic:blipFill>
                        <pic:spPr>
                          <a:xfrm>
                            <a:off x="0" y="0"/>
                            <a:ext cx="2788920" cy="1856105"/>
                          </a:xfrm>
                          <a:prstGeom prst="rect">
                            <a:avLst/>
                          </a:prstGeom>
                        </pic:spPr>
                      </pic:pic>
                    </a:graphicData>
                  </a:graphic>
                </wp:inline>
              </w:drawing>
            </w:r>
          </w:p>
          <w:p w14:paraId="2D8AA332" w14:textId="77777777" w:rsidR="00855782" w:rsidRPr="001D3715" w:rsidRDefault="00855782" w:rsidP="00FE06C8">
            <w:pPr>
              <w:jc w:val="both"/>
              <w:rPr>
                <w:rFonts w:ascii="Arial" w:eastAsia="SimSun" w:hAnsi="Arial" w:cs="Arial"/>
                <w:noProof/>
                <w:color w:val="FF0000"/>
                <w:lang w:eastAsia="zh-CN"/>
              </w:rPr>
            </w:pPr>
          </w:p>
        </w:tc>
        <w:tc>
          <w:tcPr>
            <w:tcW w:w="4968" w:type="dxa"/>
          </w:tcPr>
          <w:p w14:paraId="3AA38244" w14:textId="77777777" w:rsidR="00855782" w:rsidRPr="006022CC" w:rsidRDefault="00855782" w:rsidP="00FE06C8">
            <w:pPr>
              <w:rPr>
                <w:rFonts w:ascii="SimSun" w:eastAsia="ＭＳ 明朝" w:hAnsi="SimSun" w:cs="SimSun"/>
              </w:rPr>
            </w:pPr>
            <w:r w:rsidRPr="006022CC">
              <w:rPr>
                <w:rFonts w:hint="eastAsia"/>
              </w:rPr>
              <w:t>スタジオ</w:t>
            </w:r>
            <w:r w:rsidRPr="006022CC">
              <w:rPr>
                <w:rFonts w:ascii="ＭＳ 明朝" w:eastAsia="ＭＳ 明朝" w:hAnsi="ＭＳ 明朝" w:cs="ＭＳ 明朝" w:hint="eastAsia"/>
              </w:rPr>
              <w:t>・</w:t>
            </w:r>
            <w:r w:rsidRPr="006022CC">
              <w:rPr>
                <w:rFonts w:ascii="SimSun" w:eastAsia="SimSun" w:hAnsi="SimSun" w:cs="SimSun" w:hint="eastAsia"/>
              </w:rPr>
              <w:t>シティの世界的に有名なシェフらは、</w:t>
            </w:r>
            <w:r w:rsidRPr="006022CC">
              <w:t>10</w:t>
            </w:r>
            <w:r w:rsidRPr="006022CC">
              <w:rPr>
                <w:rFonts w:hint="eastAsia"/>
              </w:rPr>
              <w:t>月</w:t>
            </w:r>
            <w:r w:rsidRPr="006022CC">
              <w:t>27</w:t>
            </w:r>
            <w:r w:rsidRPr="006022CC">
              <w:rPr>
                <w:rFonts w:hint="eastAsia"/>
              </w:rPr>
              <w:t>日開催予定のスタジオ</w:t>
            </w:r>
            <w:r w:rsidRPr="006022CC">
              <w:rPr>
                <w:rFonts w:ascii="ＭＳ 明朝" w:eastAsia="ＭＳ 明朝" w:hAnsi="ＭＳ 明朝" w:cs="ＭＳ 明朝" w:hint="eastAsia"/>
              </w:rPr>
              <w:t>・</w:t>
            </w:r>
            <w:r w:rsidRPr="006022CC">
              <w:rPr>
                <w:rFonts w:ascii="SimSun" w:eastAsia="SimSun" w:hAnsi="SimSun" w:cs="SimSun" w:hint="eastAsia"/>
              </w:rPr>
              <w:t>シティ</w:t>
            </w:r>
            <w:r w:rsidRPr="006022CC">
              <w:rPr>
                <w:rFonts w:ascii="ＭＳ 明朝" w:eastAsia="ＭＳ 明朝" w:hAnsi="ＭＳ 明朝" w:cs="ＭＳ 明朝" w:hint="eastAsia"/>
              </w:rPr>
              <w:t>・</w:t>
            </w:r>
            <w:r w:rsidRPr="006022CC">
              <w:rPr>
                <w:rFonts w:ascii="SimSun" w:eastAsia="SimSun" w:hAnsi="SimSun" w:cs="SimSun" w:hint="eastAsia"/>
              </w:rPr>
              <w:t>グランドオープニング記念ディナーでの一生に一度のダイニング体験のために準備した数々の食の楽しみについて説明した。</w:t>
            </w:r>
          </w:p>
          <w:p w14:paraId="2DC94106" w14:textId="77777777" w:rsidR="00855782" w:rsidRDefault="00855782" w:rsidP="00FE06C8">
            <w:pPr>
              <w:rPr>
                <w:rFonts w:ascii="Arial" w:eastAsia="SimSun" w:hAnsi="Arial" w:cs="Arial"/>
                <w:lang w:eastAsia="zh-CN"/>
              </w:rPr>
            </w:pPr>
          </w:p>
          <w:p w14:paraId="1CD04040" w14:textId="77777777" w:rsidR="00855782" w:rsidRPr="00E60141" w:rsidRDefault="00855782" w:rsidP="00FE06C8">
            <w:pPr>
              <w:rPr>
                <w:rFonts w:ascii="Arial" w:eastAsia="SimSun" w:hAnsi="Arial" w:cs="Arial"/>
                <w:lang w:eastAsia="zh-CN"/>
              </w:rPr>
            </w:pPr>
            <w:r w:rsidRPr="006022CC">
              <w:rPr>
                <w:rFonts w:ascii="Arial" w:eastAsia="ＭＳ 明朝" w:hAnsi="Arial" w:cs="Arial" w:hint="eastAsia"/>
                <w:color w:val="000000"/>
              </w:rPr>
              <w:t>ステージに登壇したのは、（左から右）</w:t>
            </w:r>
            <w:r w:rsidRPr="006022CC">
              <w:rPr>
                <w:rFonts w:ascii="ＭＳ 明朝" w:eastAsia="ＭＳ 明朝" w:hAnsi="ＭＳ 明朝" w:cs="Arial" w:hint="eastAsia"/>
                <w:color w:val="000000"/>
              </w:rPr>
              <w:t>「チャイニーズ・クッキング・ゴールドメダリスト」世界チャンピオンであるタム・クォク・ファン氏、ハワイの郷土料理の名人であり、批評家たちから高い評価を得るアラン・ウォン氏、ミシュランの星を複数獲得しているアラン・デュカス氏、世界トップレベルのパティシエであるピエール・エルメ氏、「グローバルシェフアワード」優勝の山本 秀正氏、そしてシティ・オブ・ドリームスのテイスティング・ルーム料理長である、フレンチでミシュランの星を獲得したギヨーム・ギャリオ氏でした。</w:t>
            </w:r>
          </w:p>
        </w:tc>
      </w:tr>
      <w:tr w:rsidR="00855782" w:rsidRPr="00794BA9" w14:paraId="0A5C0D30" w14:textId="77777777" w:rsidTr="00FE06C8">
        <w:tc>
          <w:tcPr>
            <w:tcW w:w="4608" w:type="dxa"/>
          </w:tcPr>
          <w:p w14:paraId="603670C9" w14:textId="77777777" w:rsidR="00855782" w:rsidRDefault="00855782" w:rsidP="00FE06C8">
            <w:pPr>
              <w:pStyle w:val="af0"/>
              <w:rPr>
                <w:rFonts w:ascii="Arial" w:eastAsia="SimSun" w:hAnsi="Arial" w:cs="Arial"/>
                <w:noProof/>
                <w:color w:val="FF0000"/>
                <w:sz w:val="24"/>
                <w:szCs w:val="24"/>
                <w:lang w:eastAsia="zh-CN"/>
              </w:rPr>
            </w:pPr>
            <w:r>
              <w:rPr>
                <w:rFonts w:ascii="Arial" w:eastAsia="SimSun" w:hAnsi="Arial" w:cs="Arial"/>
                <w:noProof/>
                <w:color w:val="FF0000"/>
                <w:sz w:val="24"/>
                <w:szCs w:val="24"/>
                <w:lang w:eastAsia="ja-JP"/>
              </w:rPr>
              <w:drawing>
                <wp:inline distT="0" distB="0" distL="0" distR="0" wp14:anchorId="371270FC" wp14:editId="5985406C">
                  <wp:extent cx="2788920" cy="1856105"/>
                  <wp:effectExtent l="0" t="0" r="0" b="0"/>
                  <wp:docPr id="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 Group toasting.jpg"/>
                          <pic:cNvPicPr/>
                        </pic:nvPicPr>
                        <pic:blipFill>
                          <a:blip r:embed="rId23" cstate="screen">
                            <a:extLst>
                              <a:ext uri="{28A0092B-C50C-407E-A947-70E740481C1C}">
                                <a14:useLocalDpi xmlns:a14="http://schemas.microsoft.com/office/drawing/2010/main"/>
                              </a:ext>
                            </a:extLst>
                          </a:blip>
                          <a:stretch>
                            <a:fillRect/>
                          </a:stretch>
                        </pic:blipFill>
                        <pic:spPr>
                          <a:xfrm>
                            <a:off x="0" y="0"/>
                            <a:ext cx="2788920" cy="1856105"/>
                          </a:xfrm>
                          <a:prstGeom prst="rect">
                            <a:avLst/>
                          </a:prstGeom>
                        </pic:spPr>
                      </pic:pic>
                    </a:graphicData>
                  </a:graphic>
                </wp:inline>
              </w:drawing>
            </w:r>
          </w:p>
          <w:p w14:paraId="2391A6EA" w14:textId="77777777" w:rsidR="00855782" w:rsidRDefault="00855782" w:rsidP="00FE06C8">
            <w:pPr>
              <w:pStyle w:val="af0"/>
              <w:rPr>
                <w:rFonts w:ascii="Arial" w:eastAsia="SimSun" w:hAnsi="Arial" w:cs="Arial"/>
                <w:noProof/>
                <w:color w:val="FF0000"/>
                <w:sz w:val="24"/>
                <w:szCs w:val="24"/>
                <w:lang w:eastAsia="zh-CN"/>
              </w:rPr>
            </w:pPr>
          </w:p>
          <w:p w14:paraId="25BD14F5" w14:textId="77777777" w:rsidR="00855782" w:rsidRDefault="00855782" w:rsidP="00FE06C8">
            <w:pPr>
              <w:pStyle w:val="af0"/>
              <w:rPr>
                <w:rFonts w:ascii="Arial" w:eastAsia="SimSun" w:hAnsi="Arial" w:cs="Arial"/>
                <w:noProof/>
                <w:color w:val="FF0000"/>
                <w:sz w:val="24"/>
                <w:szCs w:val="24"/>
                <w:lang w:eastAsia="zh-CN"/>
              </w:rPr>
            </w:pPr>
          </w:p>
          <w:p w14:paraId="61D9CC73" w14:textId="77777777" w:rsidR="00855782" w:rsidRPr="00EF4DEA" w:rsidRDefault="00855782" w:rsidP="00FE06C8">
            <w:pPr>
              <w:pStyle w:val="af0"/>
              <w:rPr>
                <w:rFonts w:ascii="Arial" w:eastAsia="SimSun" w:hAnsi="Arial" w:cs="Arial"/>
                <w:lang w:eastAsia="zh-CN"/>
              </w:rPr>
            </w:pPr>
          </w:p>
        </w:tc>
        <w:tc>
          <w:tcPr>
            <w:tcW w:w="4968" w:type="dxa"/>
          </w:tcPr>
          <w:p w14:paraId="7B85429F" w14:textId="77777777" w:rsidR="00855782" w:rsidRDefault="00855782" w:rsidP="00FE06C8">
            <w:pPr>
              <w:rPr>
                <w:rFonts w:ascii="Arial" w:eastAsia="SimSun" w:hAnsi="Arial" w:cs="Arial"/>
                <w:highlight w:val="yellow"/>
                <w:lang w:eastAsia="zh-CN"/>
              </w:rPr>
            </w:pPr>
          </w:p>
          <w:p w14:paraId="4259CEB7" w14:textId="77777777" w:rsidR="00855782" w:rsidRPr="00EF4DEA" w:rsidRDefault="00855782" w:rsidP="00FE06C8">
            <w:pPr>
              <w:rPr>
                <w:rFonts w:ascii="ＭＳ 明朝" w:eastAsia="ＭＳ 明朝" w:hAnsi="ＭＳ 明朝" w:cs="Arial"/>
                <w:color w:val="000000"/>
              </w:rPr>
            </w:pPr>
            <w:r w:rsidRPr="00EF4DEA">
              <w:rPr>
                <w:rFonts w:ascii="ＭＳ 明朝" w:eastAsia="ＭＳ 明朝" w:hAnsi="ＭＳ 明朝" w:cs="Arial" w:hint="eastAsia"/>
                <w:color w:val="000000"/>
              </w:rPr>
              <w:t>スタジオ・シティの公式オープン前夜には、メディア関係者の歓迎を祝して特別に乾杯が行われました。（左から右）チャイニーズ・クッキング・ゴールドメダリスト」世界チャンピオンであるタム・クォク・ファン氏、ハワイの郷土料理の名人であり、批評家たちから高い評価を得るアラン・ウォン氏、メルコ・クラウン・エンターテインメントの飲食部門ヴァイス・プレジデントであるクリストファー・ルクザック氏、ミシュランの星を複数獲得しているアラン・デュカス氏、スタジオ・シティのプロパティ・プレジデントである</w:t>
            </w:r>
            <w:r w:rsidRPr="00EF4DEA">
              <w:rPr>
                <w:rFonts w:ascii="Arial" w:eastAsia="SimSun" w:hAnsi="Arial" w:cs="Arial"/>
                <w:color w:val="000000"/>
                <w:lang w:eastAsia="zh-CN"/>
              </w:rPr>
              <w:t>JD</w:t>
            </w:r>
            <w:r w:rsidRPr="00EF4DEA">
              <w:rPr>
                <w:rFonts w:ascii="ＭＳ 明朝" w:eastAsia="ＭＳ 明朝" w:hAnsi="ＭＳ 明朝" w:cs="Arial" w:hint="eastAsia"/>
                <w:color w:val="000000"/>
              </w:rPr>
              <w:t>クレイトン氏</w:t>
            </w:r>
            <w:r w:rsidRPr="00EF4DEA">
              <w:rPr>
                <w:rFonts w:ascii="ＭＳ 明朝" w:eastAsia="ＭＳ 明朝" w:hAnsi="ＭＳ 明朝" w:cs="Arial" w:hint="eastAsia"/>
              </w:rPr>
              <w:t>、</w:t>
            </w:r>
            <w:r w:rsidRPr="00EF4DEA">
              <w:rPr>
                <w:rFonts w:ascii="ＭＳ 明朝" w:eastAsia="ＭＳ 明朝" w:hAnsi="ＭＳ 明朝" w:cs="Arial" w:hint="eastAsia"/>
                <w:color w:val="000000"/>
              </w:rPr>
              <w:t>世界トップレベルのパティシエであるピエール・エルメ氏、「グローバルシェフアワード」優勝の山本 秀正氏、そしてシティ・オブ・ドリームスのテイスティング・ルーム料理長である、フレンチでミシュランの星を獲得したギヨーム・ギャリオ氏が参加しました。</w:t>
            </w:r>
          </w:p>
        </w:tc>
      </w:tr>
    </w:tbl>
    <w:p w14:paraId="098D3588" w14:textId="77777777" w:rsidR="00783725" w:rsidRPr="00855782" w:rsidRDefault="00783725" w:rsidP="00D462E0">
      <w:pPr>
        <w:rPr>
          <w:rFonts w:ascii="Arial" w:eastAsia="ＭＳ 明朝" w:hAnsi="Arial" w:cs="Arial"/>
          <w:b/>
          <w:color w:val="452B1B"/>
          <w:sz w:val="22"/>
        </w:rPr>
      </w:pPr>
      <w:bookmarkStart w:id="0" w:name="_GoBack"/>
      <w:bookmarkEnd w:id="0"/>
    </w:p>
    <w:sectPr w:rsidR="00783725" w:rsidRPr="00855782" w:rsidSect="0083436C">
      <w:headerReference w:type="default" r:id="rId24"/>
      <w:pgSz w:w="11900" w:h="16840"/>
      <w:pgMar w:top="1843" w:right="1800" w:bottom="1985" w:left="1800" w:header="720"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5A0D164" w14:textId="77777777" w:rsidR="000C0018" w:rsidRDefault="000C0018" w:rsidP="00786CF5">
      <w:r>
        <w:separator/>
      </w:r>
    </w:p>
  </w:endnote>
  <w:endnote w:type="continuationSeparator" w:id="0">
    <w:p w14:paraId="5796DC0C" w14:textId="77777777" w:rsidR="000C0018" w:rsidRDefault="000C0018" w:rsidP="00786CF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notTrueType/>
    <w:pitch w:val="fixed"/>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Lucida Grande">
    <w:charset w:val="00"/>
    <w:family w:val="auto"/>
    <w:pitch w:val="variable"/>
    <w:sig w:usb0="E1000AEF" w:usb1="5000A1FF" w:usb2="00000000" w:usb3="00000000" w:csb0="000001BF" w:csb1="00000000"/>
  </w:font>
  <w:font w:name="PMingLiU">
    <w:altName w:val="新細明體"/>
    <w:panose1 w:val="02020500000000000000"/>
    <w:charset w:val="88"/>
    <w:family w:val="auto"/>
    <w:notTrueType/>
    <w:pitch w:val="variable"/>
    <w:sig w:usb0="00000001" w:usb1="08080000" w:usb2="00000010" w:usb3="00000000" w:csb0="00100000" w:csb1="00000000"/>
  </w:font>
  <w:font w:name="Batang">
    <w:altName w:val="바탕"/>
    <w:panose1 w:val="02030600000101010101"/>
    <w:charset w:val="81"/>
    <w:family w:val="auto"/>
    <w:notTrueType/>
    <w:pitch w:val="fixed"/>
    <w:sig w:usb0="00000001" w:usb1="09060000" w:usb2="00000010" w:usb3="00000000" w:csb0="00080000" w:csb1="00000000"/>
  </w:font>
  <w:font w:name="Sendnya">
    <w:panose1 w:val="00000400000000000000"/>
    <w:charset w:val="01"/>
    <w:family w:val="roman"/>
    <w:notTrueType/>
    <w:pitch w:val="variable"/>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ＭＳ 明朝">
    <w:altName w:val="MS Mincho"/>
    <w:panose1 w:val="02020609040205080304"/>
    <w:charset w:val="80"/>
    <w:family w:val="roman"/>
    <w:pitch w:val="fixed"/>
    <w:sig w:usb0="E00002FF" w:usb1="6AC7FDFB" w:usb2="00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C1A3CED" w14:textId="77777777" w:rsidR="000C0018" w:rsidRDefault="000C0018" w:rsidP="00786CF5">
      <w:r>
        <w:separator/>
      </w:r>
    </w:p>
  </w:footnote>
  <w:footnote w:type="continuationSeparator" w:id="0">
    <w:p w14:paraId="0EE57F70" w14:textId="77777777" w:rsidR="000C0018" w:rsidRDefault="000C0018" w:rsidP="00786CF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6668A9C" w14:textId="77777777" w:rsidR="00E96618" w:rsidRDefault="00E96618">
    <w:pPr>
      <w:pStyle w:val="a4"/>
    </w:pPr>
    <w:r>
      <w:rPr>
        <w:noProof/>
      </w:rPr>
      <w:drawing>
        <wp:anchor distT="0" distB="0" distL="114300" distR="114300" simplePos="0" relativeHeight="251656704" behindDoc="1" locked="0" layoutInCell="1" allowOverlap="1" wp14:anchorId="4A9C75D0" wp14:editId="6F609562">
          <wp:simplePos x="0" y="0"/>
          <wp:positionH relativeFrom="column">
            <wp:align>center</wp:align>
          </wp:positionH>
          <wp:positionV relativeFrom="page">
            <wp:align>bottom</wp:align>
          </wp:positionV>
          <wp:extent cx="7559040" cy="10692130"/>
          <wp:effectExtent l="0" t="0" r="381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SC Letter Head with Enevlop 300-03.png"/>
                  <pic:cNvPicPr/>
                </pic:nvPicPr>
                <pic:blipFill>
                  <a:blip r:embed="rId1">
                    <a:extLst>
                      <a:ext uri="{28A0092B-C50C-407E-A947-70E740481C1C}">
                        <a14:useLocalDpi xmlns:a14="http://schemas.microsoft.com/office/drawing/2010/main" val="0"/>
                      </a:ext>
                    </a:extLst>
                  </a:blip>
                  <a:stretch>
                    <a:fillRect/>
                  </a:stretch>
                </pic:blipFill>
                <pic:spPr>
                  <a:xfrm>
                    <a:off x="0" y="0"/>
                    <a:ext cx="7559040" cy="10692130"/>
                  </a:xfrm>
                  <a:prstGeom prst="rect">
                    <a:avLst/>
                  </a:prstGeom>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EA75DBC"/>
    <w:multiLevelType w:val="hybridMultilevel"/>
    <w:tmpl w:val="AAB0C7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56EA0F2F"/>
    <w:multiLevelType w:val="hybridMultilevel"/>
    <w:tmpl w:val="73DC4D6E"/>
    <w:lvl w:ilvl="0" w:tplc="04090001">
      <w:start w:val="1"/>
      <w:numFmt w:val="bullet"/>
      <w:lvlText w:val=""/>
      <w:lvlJc w:val="left"/>
      <w:pPr>
        <w:ind w:left="0" w:hanging="360"/>
      </w:pPr>
      <w:rPr>
        <w:rFonts w:ascii="Symbol" w:hAnsi="Symbol" w:hint="default"/>
      </w:rPr>
    </w:lvl>
    <w:lvl w:ilvl="1" w:tplc="04090003" w:tentative="1">
      <w:start w:val="1"/>
      <w:numFmt w:val="bullet"/>
      <w:lvlText w:val="o"/>
      <w:lvlJc w:val="left"/>
      <w:pPr>
        <w:ind w:left="720" w:hanging="360"/>
      </w:pPr>
      <w:rPr>
        <w:rFonts w:ascii="Courier New" w:hAnsi="Courier New" w:cs="Courier New" w:hint="default"/>
      </w:rPr>
    </w:lvl>
    <w:lvl w:ilvl="2" w:tplc="04090005" w:tentative="1">
      <w:start w:val="1"/>
      <w:numFmt w:val="bullet"/>
      <w:lvlText w:val=""/>
      <w:lvlJc w:val="left"/>
      <w:pPr>
        <w:ind w:left="1440" w:hanging="360"/>
      </w:pPr>
      <w:rPr>
        <w:rFonts w:ascii="Wingdings" w:hAnsi="Wingdings" w:hint="default"/>
      </w:rPr>
    </w:lvl>
    <w:lvl w:ilvl="3" w:tplc="04090001" w:tentative="1">
      <w:start w:val="1"/>
      <w:numFmt w:val="bullet"/>
      <w:lvlText w:val=""/>
      <w:lvlJc w:val="left"/>
      <w:pPr>
        <w:ind w:left="2160" w:hanging="360"/>
      </w:pPr>
      <w:rPr>
        <w:rFonts w:ascii="Symbol" w:hAnsi="Symbol" w:hint="default"/>
      </w:rPr>
    </w:lvl>
    <w:lvl w:ilvl="4" w:tplc="04090003" w:tentative="1">
      <w:start w:val="1"/>
      <w:numFmt w:val="bullet"/>
      <w:lvlText w:val="o"/>
      <w:lvlJc w:val="left"/>
      <w:pPr>
        <w:ind w:left="2880" w:hanging="360"/>
      </w:pPr>
      <w:rPr>
        <w:rFonts w:ascii="Courier New" w:hAnsi="Courier New" w:cs="Courier New" w:hint="default"/>
      </w:rPr>
    </w:lvl>
    <w:lvl w:ilvl="5" w:tplc="04090005" w:tentative="1">
      <w:start w:val="1"/>
      <w:numFmt w:val="bullet"/>
      <w:lvlText w:val=""/>
      <w:lvlJc w:val="left"/>
      <w:pPr>
        <w:ind w:left="3600" w:hanging="360"/>
      </w:pPr>
      <w:rPr>
        <w:rFonts w:ascii="Wingdings" w:hAnsi="Wingdings" w:hint="default"/>
      </w:rPr>
    </w:lvl>
    <w:lvl w:ilvl="6" w:tplc="04090001" w:tentative="1">
      <w:start w:val="1"/>
      <w:numFmt w:val="bullet"/>
      <w:lvlText w:val=""/>
      <w:lvlJc w:val="left"/>
      <w:pPr>
        <w:ind w:left="4320" w:hanging="360"/>
      </w:pPr>
      <w:rPr>
        <w:rFonts w:ascii="Symbol" w:hAnsi="Symbol" w:hint="default"/>
      </w:rPr>
    </w:lvl>
    <w:lvl w:ilvl="7" w:tplc="04090003" w:tentative="1">
      <w:start w:val="1"/>
      <w:numFmt w:val="bullet"/>
      <w:lvlText w:val="o"/>
      <w:lvlJc w:val="left"/>
      <w:pPr>
        <w:ind w:left="5040" w:hanging="360"/>
      </w:pPr>
      <w:rPr>
        <w:rFonts w:ascii="Courier New" w:hAnsi="Courier New" w:cs="Courier New" w:hint="default"/>
      </w:rPr>
    </w:lvl>
    <w:lvl w:ilvl="8" w:tplc="04090005" w:tentative="1">
      <w:start w:val="1"/>
      <w:numFmt w:val="bullet"/>
      <w:lvlText w:val=""/>
      <w:lvlJc w:val="left"/>
      <w:pPr>
        <w:ind w:left="5760" w:hanging="360"/>
      </w:pPr>
      <w:rPr>
        <w:rFonts w:ascii="Wingdings" w:hAnsi="Wingdings" w:hint="default"/>
      </w:rPr>
    </w:lvl>
  </w:abstractNum>
  <w:abstractNum w:abstractNumId="2">
    <w:nsid w:val="59C10C3A"/>
    <w:multiLevelType w:val="hybridMultilevel"/>
    <w:tmpl w:val="842E42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64113086"/>
    <w:multiLevelType w:val="hybridMultilevel"/>
    <w:tmpl w:val="3BEC2F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7BC87CF2"/>
    <w:multiLevelType w:val="hybridMultilevel"/>
    <w:tmpl w:val="51B60CDA"/>
    <w:lvl w:ilvl="0" w:tplc="04090001">
      <w:start w:val="1"/>
      <w:numFmt w:val="bullet"/>
      <w:lvlText w:val=""/>
      <w:lvlJc w:val="left"/>
      <w:pPr>
        <w:ind w:left="0" w:hanging="360"/>
      </w:pPr>
      <w:rPr>
        <w:rFonts w:ascii="Symbol" w:hAnsi="Symbol" w:hint="default"/>
      </w:rPr>
    </w:lvl>
    <w:lvl w:ilvl="1" w:tplc="04090003" w:tentative="1">
      <w:start w:val="1"/>
      <w:numFmt w:val="bullet"/>
      <w:lvlText w:val="o"/>
      <w:lvlJc w:val="left"/>
      <w:pPr>
        <w:ind w:left="720" w:hanging="360"/>
      </w:pPr>
      <w:rPr>
        <w:rFonts w:ascii="Courier New" w:hAnsi="Courier New" w:cs="Courier New" w:hint="default"/>
      </w:rPr>
    </w:lvl>
    <w:lvl w:ilvl="2" w:tplc="04090005" w:tentative="1">
      <w:start w:val="1"/>
      <w:numFmt w:val="bullet"/>
      <w:lvlText w:val=""/>
      <w:lvlJc w:val="left"/>
      <w:pPr>
        <w:ind w:left="1440" w:hanging="360"/>
      </w:pPr>
      <w:rPr>
        <w:rFonts w:ascii="Wingdings" w:hAnsi="Wingdings" w:hint="default"/>
      </w:rPr>
    </w:lvl>
    <w:lvl w:ilvl="3" w:tplc="04090001" w:tentative="1">
      <w:start w:val="1"/>
      <w:numFmt w:val="bullet"/>
      <w:lvlText w:val=""/>
      <w:lvlJc w:val="left"/>
      <w:pPr>
        <w:ind w:left="2160" w:hanging="360"/>
      </w:pPr>
      <w:rPr>
        <w:rFonts w:ascii="Symbol" w:hAnsi="Symbol" w:hint="default"/>
      </w:rPr>
    </w:lvl>
    <w:lvl w:ilvl="4" w:tplc="04090003" w:tentative="1">
      <w:start w:val="1"/>
      <w:numFmt w:val="bullet"/>
      <w:lvlText w:val="o"/>
      <w:lvlJc w:val="left"/>
      <w:pPr>
        <w:ind w:left="2880" w:hanging="360"/>
      </w:pPr>
      <w:rPr>
        <w:rFonts w:ascii="Courier New" w:hAnsi="Courier New" w:cs="Courier New" w:hint="default"/>
      </w:rPr>
    </w:lvl>
    <w:lvl w:ilvl="5" w:tplc="04090005" w:tentative="1">
      <w:start w:val="1"/>
      <w:numFmt w:val="bullet"/>
      <w:lvlText w:val=""/>
      <w:lvlJc w:val="left"/>
      <w:pPr>
        <w:ind w:left="3600" w:hanging="360"/>
      </w:pPr>
      <w:rPr>
        <w:rFonts w:ascii="Wingdings" w:hAnsi="Wingdings" w:hint="default"/>
      </w:rPr>
    </w:lvl>
    <w:lvl w:ilvl="6" w:tplc="04090001" w:tentative="1">
      <w:start w:val="1"/>
      <w:numFmt w:val="bullet"/>
      <w:lvlText w:val=""/>
      <w:lvlJc w:val="left"/>
      <w:pPr>
        <w:ind w:left="4320" w:hanging="360"/>
      </w:pPr>
      <w:rPr>
        <w:rFonts w:ascii="Symbol" w:hAnsi="Symbol" w:hint="default"/>
      </w:rPr>
    </w:lvl>
    <w:lvl w:ilvl="7" w:tplc="04090003" w:tentative="1">
      <w:start w:val="1"/>
      <w:numFmt w:val="bullet"/>
      <w:lvlText w:val="o"/>
      <w:lvlJc w:val="left"/>
      <w:pPr>
        <w:ind w:left="5040" w:hanging="360"/>
      </w:pPr>
      <w:rPr>
        <w:rFonts w:ascii="Courier New" w:hAnsi="Courier New" w:cs="Courier New" w:hint="default"/>
      </w:rPr>
    </w:lvl>
    <w:lvl w:ilvl="8" w:tplc="04090005" w:tentative="1">
      <w:start w:val="1"/>
      <w:numFmt w:val="bullet"/>
      <w:lvlText w:val=""/>
      <w:lvlJc w:val="left"/>
      <w:pPr>
        <w:ind w:left="5760" w:hanging="360"/>
      </w:pPr>
      <w:rPr>
        <w:rFonts w:ascii="Wingdings" w:hAnsi="Wingdings" w:hint="default"/>
      </w:rPr>
    </w:lvl>
  </w:abstractNum>
  <w:num w:numId="1">
    <w:abstractNumId w:val="2"/>
  </w:num>
  <w:num w:numId="2">
    <w:abstractNumId w:val="3"/>
  </w:num>
  <w:num w:numId="3">
    <w:abstractNumId w:val="0"/>
  </w:num>
  <w:num w:numId="4">
    <w:abstractNumId w:val="1"/>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embedSystemFonts/>
  <w:bordersDoNotSurroundHeader/>
  <w:bordersDoNotSurroundFooter/>
  <w:proofState w:spelling="clean" w:grammar="dirty"/>
  <w:defaultTabStop w:val="720"/>
  <w:displayHorizontalDrawingGridEvery w:val="0"/>
  <w:displayVerticalDrawingGridEvery w:val="0"/>
  <w:doNotUseMarginsForDrawingGridOrigin/>
  <w:noPunctuationKerning/>
  <w:characterSpacingControl w:val="doNotCompress"/>
  <w:doNotValidateAgainstSchema/>
  <w:doNotDemarcateInvalidXml/>
  <w:hdrShapeDefaults>
    <o:shapedefaults v:ext="edit" spidmax="2049">
      <v:textbox inset="5.85pt,.7pt,5.85pt,.7pt"/>
    </o:shapedefaults>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86CF5"/>
    <w:rsid w:val="000023CB"/>
    <w:rsid w:val="00011C73"/>
    <w:rsid w:val="00020E15"/>
    <w:rsid w:val="00034803"/>
    <w:rsid w:val="0004147B"/>
    <w:rsid w:val="000638A3"/>
    <w:rsid w:val="0006764F"/>
    <w:rsid w:val="00072466"/>
    <w:rsid w:val="0008028E"/>
    <w:rsid w:val="000A7142"/>
    <w:rsid w:val="000B38D0"/>
    <w:rsid w:val="000B6D57"/>
    <w:rsid w:val="000B7791"/>
    <w:rsid w:val="000C0018"/>
    <w:rsid w:val="000C19DE"/>
    <w:rsid w:val="000C5066"/>
    <w:rsid w:val="000C6EA2"/>
    <w:rsid w:val="000C7D6F"/>
    <w:rsid w:val="000D5AD9"/>
    <w:rsid w:val="001227D2"/>
    <w:rsid w:val="001261B8"/>
    <w:rsid w:val="00126AE9"/>
    <w:rsid w:val="00132A45"/>
    <w:rsid w:val="00147F5C"/>
    <w:rsid w:val="001501FD"/>
    <w:rsid w:val="00151DF2"/>
    <w:rsid w:val="00165917"/>
    <w:rsid w:val="00193EF6"/>
    <w:rsid w:val="001F0E0B"/>
    <w:rsid w:val="001F7CF0"/>
    <w:rsid w:val="002041E6"/>
    <w:rsid w:val="0023088D"/>
    <w:rsid w:val="00230B11"/>
    <w:rsid w:val="00242822"/>
    <w:rsid w:val="00247F58"/>
    <w:rsid w:val="00255CC1"/>
    <w:rsid w:val="00271BE4"/>
    <w:rsid w:val="00277FC1"/>
    <w:rsid w:val="00282B71"/>
    <w:rsid w:val="002A2559"/>
    <w:rsid w:val="002B3962"/>
    <w:rsid w:val="002C5E11"/>
    <w:rsid w:val="002D001B"/>
    <w:rsid w:val="002E1083"/>
    <w:rsid w:val="002F0C00"/>
    <w:rsid w:val="0035272B"/>
    <w:rsid w:val="00353D21"/>
    <w:rsid w:val="003844C6"/>
    <w:rsid w:val="0038596B"/>
    <w:rsid w:val="00396ECC"/>
    <w:rsid w:val="003A1EDB"/>
    <w:rsid w:val="003A2668"/>
    <w:rsid w:val="003B5EE4"/>
    <w:rsid w:val="003C1D41"/>
    <w:rsid w:val="003D0917"/>
    <w:rsid w:val="003D219D"/>
    <w:rsid w:val="003D7CAF"/>
    <w:rsid w:val="003E4019"/>
    <w:rsid w:val="003F1D99"/>
    <w:rsid w:val="00401C52"/>
    <w:rsid w:val="00414CF4"/>
    <w:rsid w:val="00415605"/>
    <w:rsid w:val="004376B9"/>
    <w:rsid w:val="00456535"/>
    <w:rsid w:val="00483E29"/>
    <w:rsid w:val="004850B3"/>
    <w:rsid w:val="0048667A"/>
    <w:rsid w:val="004A0072"/>
    <w:rsid w:val="004A0DDD"/>
    <w:rsid w:val="004A2387"/>
    <w:rsid w:val="004B4FA1"/>
    <w:rsid w:val="004C0252"/>
    <w:rsid w:val="004C3D07"/>
    <w:rsid w:val="004C4370"/>
    <w:rsid w:val="004D3A2A"/>
    <w:rsid w:val="004E45EE"/>
    <w:rsid w:val="004E7D9D"/>
    <w:rsid w:val="005009F9"/>
    <w:rsid w:val="00511452"/>
    <w:rsid w:val="005165A9"/>
    <w:rsid w:val="00522B6B"/>
    <w:rsid w:val="005348B9"/>
    <w:rsid w:val="005475E9"/>
    <w:rsid w:val="00560963"/>
    <w:rsid w:val="00562D0E"/>
    <w:rsid w:val="00566992"/>
    <w:rsid w:val="00572F9B"/>
    <w:rsid w:val="00575C5A"/>
    <w:rsid w:val="00597349"/>
    <w:rsid w:val="005A3806"/>
    <w:rsid w:val="005D2FFC"/>
    <w:rsid w:val="005E0C58"/>
    <w:rsid w:val="005E260D"/>
    <w:rsid w:val="005E3352"/>
    <w:rsid w:val="005E779E"/>
    <w:rsid w:val="00603052"/>
    <w:rsid w:val="0062037D"/>
    <w:rsid w:val="00622220"/>
    <w:rsid w:val="006262A1"/>
    <w:rsid w:val="00643967"/>
    <w:rsid w:val="006466DD"/>
    <w:rsid w:val="00667A9A"/>
    <w:rsid w:val="00677C9B"/>
    <w:rsid w:val="006A16F4"/>
    <w:rsid w:val="006A6032"/>
    <w:rsid w:val="006B3CF6"/>
    <w:rsid w:val="006B7397"/>
    <w:rsid w:val="006C7031"/>
    <w:rsid w:val="006D542E"/>
    <w:rsid w:val="00721212"/>
    <w:rsid w:val="00740248"/>
    <w:rsid w:val="00754D55"/>
    <w:rsid w:val="007603E7"/>
    <w:rsid w:val="00765D9E"/>
    <w:rsid w:val="007673E3"/>
    <w:rsid w:val="0077304D"/>
    <w:rsid w:val="00780FD3"/>
    <w:rsid w:val="00782976"/>
    <w:rsid w:val="00783725"/>
    <w:rsid w:val="00784002"/>
    <w:rsid w:val="00785A24"/>
    <w:rsid w:val="00786CF5"/>
    <w:rsid w:val="00795D28"/>
    <w:rsid w:val="007A165F"/>
    <w:rsid w:val="007A76A4"/>
    <w:rsid w:val="007C7F38"/>
    <w:rsid w:val="007D5E98"/>
    <w:rsid w:val="007D78F8"/>
    <w:rsid w:val="007E2DBD"/>
    <w:rsid w:val="007E421E"/>
    <w:rsid w:val="00802545"/>
    <w:rsid w:val="008218C2"/>
    <w:rsid w:val="00825AFD"/>
    <w:rsid w:val="008274C8"/>
    <w:rsid w:val="00830F7A"/>
    <w:rsid w:val="0083436C"/>
    <w:rsid w:val="00835A3E"/>
    <w:rsid w:val="00844721"/>
    <w:rsid w:val="00855782"/>
    <w:rsid w:val="00856618"/>
    <w:rsid w:val="008A07CC"/>
    <w:rsid w:val="008B3244"/>
    <w:rsid w:val="008B5265"/>
    <w:rsid w:val="008B5E3F"/>
    <w:rsid w:val="008D1246"/>
    <w:rsid w:val="008E7BEA"/>
    <w:rsid w:val="008F009C"/>
    <w:rsid w:val="00902E64"/>
    <w:rsid w:val="0092622B"/>
    <w:rsid w:val="00931C6C"/>
    <w:rsid w:val="009331C5"/>
    <w:rsid w:val="00946BBC"/>
    <w:rsid w:val="009627E6"/>
    <w:rsid w:val="009628B2"/>
    <w:rsid w:val="00970513"/>
    <w:rsid w:val="0098542D"/>
    <w:rsid w:val="00991AEE"/>
    <w:rsid w:val="00991EBD"/>
    <w:rsid w:val="009A3F4A"/>
    <w:rsid w:val="009A73F6"/>
    <w:rsid w:val="009C0EE0"/>
    <w:rsid w:val="009C6187"/>
    <w:rsid w:val="009D3CC9"/>
    <w:rsid w:val="009D675E"/>
    <w:rsid w:val="009D683F"/>
    <w:rsid w:val="009E1AD3"/>
    <w:rsid w:val="009E3019"/>
    <w:rsid w:val="009E561D"/>
    <w:rsid w:val="009F17CD"/>
    <w:rsid w:val="009F4C50"/>
    <w:rsid w:val="009F7C40"/>
    <w:rsid w:val="00A054C0"/>
    <w:rsid w:val="00A14F93"/>
    <w:rsid w:val="00A15D70"/>
    <w:rsid w:val="00A160D4"/>
    <w:rsid w:val="00A24906"/>
    <w:rsid w:val="00A306CD"/>
    <w:rsid w:val="00A31BA8"/>
    <w:rsid w:val="00A33FD3"/>
    <w:rsid w:val="00A35D96"/>
    <w:rsid w:val="00A45FFB"/>
    <w:rsid w:val="00A54D1B"/>
    <w:rsid w:val="00A57EAB"/>
    <w:rsid w:val="00A665CE"/>
    <w:rsid w:val="00A66EC4"/>
    <w:rsid w:val="00A8521E"/>
    <w:rsid w:val="00AA054A"/>
    <w:rsid w:val="00AC3FC9"/>
    <w:rsid w:val="00AC64E4"/>
    <w:rsid w:val="00AD3983"/>
    <w:rsid w:val="00AF071C"/>
    <w:rsid w:val="00B17194"/>
    <w:rsid w:val="00B173B5"/>
    <w:rsid w:val="00B31F99"/>
    <w:rsid w:val="00B359C3"/>
    <w:rsid w:val="00B46957"/>
    <w:rsid w:val="00B50D1E"/>
    <w:rsid w:val="00B54FAA"/>
    <w:rsid w:val="00B757F5"/>
    <w:rsid w:val="00BA2094"/>
    <w:rsid w:val="00BB3680"/>
    <w:rsid w:val="00BF5AB7"/>
    <w:rsid w:val="00BF798E"/>
    <w:rsid w:val="00C00EEB"/>
    <w:rsid w:val="00C03E6B"/>
    <w:rsid w:val="00C23BC0"/>
    <w:rsid w:val="00C3135E"/>
    <w:rsid w:val="00C317BE"/>
    <w:rsid w:val="00C3279A"/>
    <w:rsid w:val="00C42AE3"/>
    <w:rsid w:val="00C53E33"/>
    <w:rsid w:val="00C61798"/>
    <w:rsid w:val="00C6770A"/>
    <w:rsid w:val="00CA758D"/>
    <w:rsid w:val="00CB05F9"/>
    <w:rsid w:val="00CB209A"/>
    <w:rsid w:val="00CC3D36"/>
    <w:rsid w:val="00CF0906"/>
    <w:rsid w:val="00D04B6E"/>
    <w:rsid w:val="00D0501F"/>
    <w:rsid w:val="00D128F7"/>
    <w:rsid w:val="00D41A1F"/>
    <w:rsid w:val="00D45F5D"/>
    <w:rsid w:val="00D462E0"/>
    <w:rsid w:val="00D559F3"/>
    <w:rsid w:val="00D55DC5"/>
    <w:rsid w:val="00D60A18"/>
    <w:rsid w:val="00D67C9C"/>
    <w:rsid w:val="00D74E79"/>
    <w:rsid w:val="00D82E5F"/>
    <w:rsid w:val="00DA06FD"/>
    <w:rsid w:val="00DA2DD0"/>
    <w:rsid w:val="00DC3C44"/>
    <w:rsid w:val="00DD2832"/>
    <w:rsid w:val="00DE5DB6"/>
    <w:rsid w:val="00E01C7D"/>
    <w:rsid w:val="00E04AC2"/>
    <w:rsid w:val="00E04B96"/>
    <w:rsid w:val="00E16BEF"/>
    <w:rsid w:val="00E16DC6"/>
    <w:rsid w:val="00E22394"/>
    <w:rsid w:val="00E2374F"/>
    <w:rsid w:val="00E24DDC"/>
    <w:rsid w:val="00E32EF4"/>
    <w:rsid w:val="00E40821"/>
    <w:rsid w:val="00E42AD9"/>
    <w:rsid w:val="00E4421A"/>
    <w:rsid w:val="00E52D43"/>
    <w:rsid w:val="00E6049A"/>
    <w:rsid w:val="00E612E5"/>
    <w:rsid w:val="00E64529"/>
    <w:rsid w:val="00E668C2"/>
    <w:rsid w:val="00E941CA"/>
    <w:rsid w:val="00E96618"/>
    <w:rsid w:val="00EC6F3B"/>
    <w:rsid w:val="00ED5C11"/>
    <w:rsid w:val="00EE5530"/>
    <w:rsid w:val="00EF0382"/>
    <w:rsid w:val="00EF0DC8"/>
    <w:rsid w:val="00F16196"/>
    <w:rsid w:val="00F17A59"/>
    <w:rsid w:val="00F2546A"/>
    <w:rsid w:val="00F33DDE"/>
    <w:rsid w:val="00F40788"/>
    <w:rsid w:val="00F431E0"/>
    <w:rsid w:val="00F531B2"/>
    <w:rsid w:val="00F61F4C"/>
    <w:rsid w:val="00F62B69"/>
    <w:rsid w:val="00F67386"/>
    <w:rsid w:val="00F82105"/>
    <w:rsid w:val="00F9459F"/>
    <w:rsid w:val="00F9489F"/>
    <w:rsid w:val="00FA4B7E"/>
    <w:rsid w:val="00FA5BBA"/>
    <w:rsid w:val="00FA5D1E"/>
    <w:rsid w:val="00FB4319"/>
    <w:rsid w:val="00FB67A5"/>
    <w:rsid w:val="00FC28BE"/>
    <w:rsid w:val="00FD695C"/>
    <w:rsid w:val="00FD75CB"/>
    <w:rsid w:val="00FE0926"/>
    <w:rsid w:val="00FE7DD0"/>
    <w:rsid w:val="00FF0901"/>
    <w:rsid w:val="00FF0F68"/>
  </w:rsids>
  <m:mathPr>
    <m:mathFont m:val="Cambria Math"/>
    <m:brkBin m:val="before"/>
    <m:brkBinSub m:val="--"/>
    <m:smallFrac m:val="0"/>
    <m:dispDef m:val="0"/>
    <m:lMargin m:val="0"/>
    <m:rMargin m:val="0"/>
    <m:defJc m:val="centerGroup"/>
    <m:wrapRight/>
    <m:intLim m:val="subSup"/>
    <m:naryLim m:val="subSup"/>
  </m:mathPr>
  <w:themeFontLang w:val="en-US"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v:textbox inset="5.85pt,.7pt,5.85pt,.7pt"/>
    </o:shapedefaults>
    <o:shapelayout v:ext="edit">
      <o:idmap v:ext="edit" data="1"/>
    </o:shapelayout>
  </w:shapeDefaults>
  <w:doNotEmbedSmartTags/>
  <w:decimalSymbol w:val="."/>
  <w:listSeparator w:val=","/>
  <w14:docId w14:val="7CB3D9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Pr>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semiHidden/>
    <w:rsid w:val="0050592D"/>
    <w:rPr>
      <w:rFonts w:ascii="Lucida Grande" w:hAnsi="Lucida Grande"/>
      <w:sz w:val="18"/>
      <w:szCs w:val="18"/>
    </w:rPr>
  </w:style>
  <w:style w:type="paragraph" w:styleId="a4">
    <w:name w:val="header"/>
    <w:basedOn w:val="a"/>
    <w:link w:val="a5"/>
    <w:uiPriority w:val="99"/>
    <w:unhideWhenUsed/>
    <w:rsid w:val="00786CF5"/>
    <w:pPr>
      <w:tabs>
        <w:tab w:val="center" w:pos="4320"/>
        <w:tab w:val="right" w:pos="8640"/>
      </w:tabs>
    </w:pPr>
  </w:style>
  <w:style w:type="character" w:customStyle="1" w:styleId="a5">
    <w:name w:val="ヘッダー (文字)"/>
    <w:basedOn w:val="a0"/>
    <w:link w:val="a4"/>
    <w:uiPriority w:val="99"/>
    <w:rsid w:val="00786CF5"/>
    <w:rPr>
      <w:sz w:val="24"/>
      <w:szCs w:val="24"/>
    </w:rPr>
  </w:style>
  <w:style w:type="paragraph" w:styleId="a6">
    <w:name w:val="footer"/>
    <w:basedOn w:val="a"/>
    <w:link w:val="a7"/>
    <w:uiPriority w:val="99"/>
    <w:unhideWhenUsed/>
    <w:rsid w:val="00786CF5"/>
    <w:pPr>
      <w:tabs>
        <w:tab w:val="center" w:pos="4320"/>
        <w:tab w:val="right" w:pos="8640"/>
      </w:tabs>
    </w:pPr>
  </w:style>
  <w:style w:type="character" w:customStyle="1" w:styleId="a7">
    <w:name w:val="フッター (文字)"/>
    <w:basedOn w:val="a0"/>
    <w:link w:val="a6"/>
    <w:uiPriority w:val="99"/>
    <w:rsid w:val="00786CF5"/>
    <w:rPr>
      <w:sz w:val="24"/>
      <w:szCs w:val="24"/>
    </w:rPr>
  </w:style>
  <w:style w:type="character" w:styleId="a8">
    <w:name w:val="Hyperlink"/>
    <w:rsid w:val="00B54FAA"/>
    <w:rPr>
      <w:color w:val="0000FF"/>
      <w:u w:val="single"/>
    </w:rPr>
  </w:style>
  <w:style w:type="character" w:customStyle="1" w:styleId="ccbnttl21">
    <w:name w:val="ccbnttl21"/>
    <w:rsid w:val="00B54FAA"/>
    <w:rPr>
      <w:b/>
      <w:bCs/>
      <w:sz w:val="21"/>
      <w:szCs w:val="21"/>
    </w:rPr>
  </w:style>
  <w:style w:type="paragraph" w:customStyle="1" w:styleId="exp">
    <w:name w:val="exp"/>
    <w:basedOn w:val="a"/>
    <w:uiPriority w:val="99"/>
    <w:rsid w:val="00B54FAA"/>
    <w:pPr>
      <w:spacing w:before="100" w:beforeAutospacing="1" w:after="100" w:afterAutospacing="1"/>
    </w:pPr>
    <w:rPr>
      <w:rFonts w:ascii="PMingLiU" w:eastAsia="PMingLiU" w:hAnsi="PMingLiU" w:cs="PMingLiU"/>
      <w:lang w:eastAsia="zh-TW"/>
    </w:rPr>
  </w:style>
  <w:style w:type="paragraph" w:styleId="Web">
    <w:name w:val="Normal (Web)"/>
    <w:basedOn w:val="a"/>
    <w:uiPriority w:val="99"/>
    <w:rsid w:val="00B46957"/>
    <w:pPr>
      <w:spacing w:before="100" w:beforeAutospacing="1" w:after="100" w:afterAutospacing="1"/>
    </w:pPr>
    <w:rPr>
      <w:rFonts w:ascii="Times New Roman" w:eastAsia="Batang" w:hAnsi="Times New Roman" w:cs="Times New Roman"/>
    </w:rPr>
  </w:style>
  <w:style w:type="paragraph" w:styleId="a9">
    <w:name w:val="List Paragraph"/>
    <w:basedOn w:val="a"/>
    <w:uiPriority w:val="34"/>
    <w:qFormat/>
    <w:rsid w:val="00B46957"/>
    <w:pPr>
      <w:ind w:left="720"/>
    </w:pPr>
    <w:rPr>
      <w:rFonts w:ascii="Times New Roman" w:eastAsia="PMingLiU" w:hAnsi="Times New Roman" w:cs="Sendnya"/>
      <w:lang w:eastAsia="en-US" w:bidi="or-IN"/>
    </w:rPr>
  </w:style>
  <w:style w:type="table" w:styleId="aa">
    <w:name w:val="Table Grid"/>
    <w:basedOn w:val="a1"/>
    <w:uiPriority w:val="59"/>
    <w:rsid w:val="0078372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b">
    <w:name w:val="annotation reference"/>
    <w:basedOn w:val="a0"/>
    <w:uiPriority w:val="99"/>
    <w:semiHidden/>
    <w:unhideWhenUsed/>
    <w:rsid w:val="00AA054A"/>
    <w:rPr>
      <w:sz w:val="16"/>
      <w:szCs w:val="16"/>
    </w:rPr>
  </w:style>
  <w:style w:type="paragraph" w:styleId="ac">
    <w:name w:val="annotation text"/>
    <w:basedOn w:val="a"/>
    <w:link w:val="ad"/>
    <w:uiPriority w:val="99"/>
    <w:semiHidden/>
    <w:unhideWhenUsed/>
    <w:rsid w:val="00AA054A"/>
    <w:rPr>
      <w:sz w:val="20"/>
      <w:szCs w:val="20"/>
    </w:rPr>
  </w:style>
  <w:style w:type="character" w:customStyle="1" w:styleId="ad">
    <w:name w:val="コメント文字列 (文字)"/>
    <w:basedOn w:val="a0"/>
    <w:link w:val="ac"/>
    <w:uiPriority w:val="99"/>
    <w:semiHidden/>
    <w:rsid w:val="00AA054A"/>
  </w:style>
  <w:style w:type="paragraph" w:styleId="ae">
    <w:name w:val="annotation subject"/>
    <w:basedOn w:val="ac"/>
    <w:next w:val="ac"/>
    <w:link w:val="af"/>
    <w:uiPriority w:val="99"/>
    <w:semiHidden/>
    <w:unhideWhenUsed/>
    <w:rsid w:val="00AA054A"/>
    <w:rPr>
      <w:b/>
      <w:bCs/>
    </w:rPr>
  </w:style>
  <w:style w:type="character" w:customStyle="1" w:styleId="af">
    <w:name w:val="コメント内容 (文字)"/>
    <w:basedOn w:val="ad"/>
    <w:link w:val="ae"/>
    <w:uiPriority w:val="99"/>
    <w:semiHidden/>
    <w:rsid w:val="00AA054A"/>
    <w:rPr>
      <w:b/>
      <w:bCs/>
    </w:rPr>
  </w:style>
  <w:style w:type="paragraph" w:customStyle="1" w:styleId="Default">
    <w:name w:val="Default"/>
    <w:rsid w:val="00D462E0"/>
    <w:pPr>
      <w:autoSpaceDE w:val="0"/>
      <w:autoSpaceDN w:val="0"/>
      <w:adjustRightInd w:val="0"/>
    </w:pPr>
    <w:rPr>
      <w:rFonts w:ascii="PMingLiU" w:eastAsia="PMingLiU" w:hAnsi="Calibri" w:cs="PMingLiU"/>
      <w:color w:val="000000"/>
      <w:sz w:val="24"/>
      <w:szCs w:val="24"/>
      <w:lang w:eastAsia="zh-TW"/>
    </w:rPr>
  </w:style>
  <w:style w:type="paragraph" w:styleId="af0">
    <w:name w:val="No Spacing"/>
    <w:uiPriority w:val="1"/>
    <w:qFormat/>
    <w:rsid w:val="00855782"/>
    <w:rPr>
      <w:sz w:val="22"/>
      <w:szCs w:val="22"/>
      <w:lang w:eastAsia="zh-TW"/>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Pr>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semiHidden/>
    <w:rsid w:val="0050592D"/>
    <w:rPr>
      <w:rFonts w:ascii="Lucida Grande" w:hAnsi="Lucida Grande"/>
      <w:sz w:val="18"/>
      <w:szCs w:val="18"/>
    </w:rPr>
  </w:style>
  <w:style w:type="paragraph" w:styleId="a4">
    <w:name w:val="header"/>
    <w:basedOn w:val="a"/>
    <w:link w:val="a5"/>
    <w:uiPriority w:val="99"/>
    <w:unhideWhenUsed/>
    <w:rsid w:val="00786CF5"/>
    <w:pPr>
      <w:tabs>
        <w:tab w:val="center" w:pos="4320"/>
        <w:tab w:val="right" w:pos="8640"/>
      </w:tabs>
    </w:pPr>
  </w:style>
  <w:style w:type="character" w:customStyle="1" w:styleId="a5">
    <w:name w:val="ヘッダー (文字)"/>
    <w:basedOn w:val="a0"/>
    <w:link w:val="a4"/>
    <w:uiPriority w:val="99"/>
    <w:rsid w:val="00786CF5"/>
    <w:rPr>
      <w:sz w:val="24"/>
      <w:szCs w:val="24"/>
    </w:rPr>
  </w:style>
  <w:style w:type="paragraph" w:styleId="a6">
    <w:name w:val="footer"/>
    <w:basedOn w:val="a"/>
    <w:link w:val="a7"/>
    <w:uiPriority w:val="99"/>
    <w:unhideWhenUsed/>
    <w:rsid w:val="00786CF5"/>
    <w:pPr>
      <w:tabs>
        <w:tab w:val="center" w:pos="4320"/>
        <w:tab w:val="right" w:pos="8640"/>
      </w:tabs>
    </w:pPr>
  </w:style>
  <w:style w:type="character" w:customStyle="1" w:styleId="a7">
    <w:name w:val="フッター (文字)"/>
    <w:basedOn w:val="a0"/>
    <w:link w:val="a6"/>
    <w:uiPriority w:val="99"/>
    <w:rsid w:val="00786CF5"/>
    <w:rPr>
      <w:sz w:val="24"/>
      <w:szCs w:val="24"/>
    </w:rPr>
  </w:style>
  <w:style w:type="character" w:styleId="a8">
    <w:name w:val="Hyperlink"/>
    <w:rsid w:val="00B54FAA"/>
    <w:rPr>
      <w:color w:val="0000FF"/>
      <w:u w:val="single"/>
    </w:rPr>
  </w:style>
  <w:style w:type="character" w:customStyle="1" w:styleId="ccbnttl21">
    <w:name w:val="ccbnttl21"/>
    <w:rsid w:val="00B54FAA"/>
    <w:rPr>
      <w:b/>
      <w:bCs/>
      <w:sz w:val="21"/>
      <w:szCs w:val="21"/>
    </w:rPr>
  </w:style>
  <w:style w:type="paragraph" w:customStyle="1" w:styleId="exp">
    <w:name w:val="exp"/>
    <w:basedOn w:val="a"/>
    <w:uiPriority w:val="99"/>
    <w:rsid w:val="00B54FAA"/>
    <w:pPr>
      <w:spacing w:before="100" w:beforeAutospacing="1" w:after="100" w:afterAutospacing="1"/>
    </w:pPr>
    <w:rPr>
      <w:rFonts w:ascii="PMingLiU" w:eastAsia="PMingLiU" w:hAnsi="PMingLiU" w:cs="PMingLiU"/>
      <w:lang w:eastAsia="zh-TW"/>
    </w:rPr>
  </w:style>
  <w:style w:type="paragraph" w:styleId="Web">
    <w:name w:val="Normal (Web)"/>
    <w:basedOn w:val="a"/>
    <w:uiPriority w:val="99"/>
    <w:rsid w:val="00B46957"/>
    <w:pPr>
      <w:spacing w:before="100" w:beforeAutospacing="1" w:after="100" w:afterAutospacing="1"/>
    </w:pPr>
    <w:rPr>
      <w:rFonts w:ascii="Times New Roman" w:eastAsia="Batang" w:hAnsi="Times New Roman" w:cs="Times New Roman"/>
    </w:rPr>
  </w:style>
  <w:style w:type="paragraph" w:styleId="a9">
    <w:name w:val="List Paragraph"/>
    <w:basedOn w:val="a"/>
    <w:uiPriority w:val="34"/>
    <w:qFormat/>
    <w:rsid w:val="00B46957"/>
    <w:pPr>
      <w:ind w:left="720"/>
    </w:pPr>
    <w:rPr>
      <w:rFonts w:ascii="Times New Roman" w:eastAsia="PMingLiU" w:hAnsi="Times New Roman" w:cs="Sendnya"/>
      <w:lang w:eastAsia="en-US" w:bidi="or-IN"/>
    </w:rPr>
  </w:style>
  <w:style w:type="table" w:styleId="aa">
    <w:name w:val="Table Grid"/>
    <w:basedOn w:val="a1"/>
    <w:uiPriority w:val="59"/>
    <w:rsid w:val="0078372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b">
    <w:name w:val="annotation reference"/>
    <w:basedOn w:val="a0"/>
    <w:uiPriority w:val="99"/>
    <w:semiHidden/>
    <w:unhideWhenUsed/>
    <w:rsid w:val="00AA054A"/>
    <w:rPr>
      <w:sz w:val="16"/>
      <w:szCs w:val="16"/>
    </w:rPr>
  </w:style>
  <w:style w:type="paragraph" w:styleId="ac">
    <w:name w:val="annotation text"/>
    <w:basedOn w:val="a"/>
    <w:link w:val="ad"/>
    <w:uiPriority w:val="99"/>
    <w:semiHidden/>
    <w:unhideWhenUsed/>
    <w:rsid w:val="00AA054A"/>
    <w:rPr>
      <w:sz w:val="20"/>
      <w:szCs w:val="20"/>
    </w:rPr>
  </w:style>
  <w:style w:type="character" w:customStyle="1" w:styleId="ad">
    <w:name w:val="コメント文字列 (文字)"/>
    <w:basedOn w:val="a0"/>
    <w:link w:val="ac"/>
    <w:uiPriority w:val="99"/>
    <w:semiHidden/>
    <w:rsid w:val="00AA054A"/>
  </w:style>
  <w:style w:type="paragraph" w:styleId="ae">
    <w:name w:val="annotation subject"/>
    <w:basedOn w:val="ac"/>
    <w:next w:val="ac"/>
    <w:link w:val="af"/>
    <w:uiPriority w:val="99"/>
    <w:semiHidden/>
    <w:unhideWhenUsed/>
    <w:rsid w:val="00AA054A"/>
    <w:rPr>
      <w:b/>
      <w:bCs/>
    </w:rPr>
  </w:style>
  <w:style w:type="character" w:customStyle="1" w:styleId="af">
    <w:name w:val="コメント内容 (文字)"/>
    <w:basedOn w:val="ad"/>
    <w:link w:val="ae"/>
    <w:uiPriority w:val="99"/>
    <w:semiHidden/>
    <w:rsid w:val="00AA054A"/>
    <w:rPr>
      <w:b/>
      <w:bCs/>
    </w:rPr>
  </w:style>
  <w:style w:type="paragraph" w:customStyle="1" w:styleId="Default">
    <w:name w:val="Default"/>
    <w:rsid w:val="00D462E0"/>
    <w:pPr>
      <w:autoSpaceDE w:val="0"/>
      <w:autoSpaceDN w:val="0"/>
      <w:adjustRightInd w:val="0"/>
    </w:pPr>
    <w:rPr>
      <w:rFonts w:ascii="PMingLiU" w:eastAsia="PMingLiU" w:hAnsi="Calibri" w:cs="PMingLiU"/>
      <w:color w:val="000000"/>
      <w:sz w:val="24"/>
      <w:szCs w:val="24"/>
      <w:lang w:eastAsia="zh-TW"/>
    </w:rPr>
  </w:style>
  <w:style w:type="paragraph" w:styleId="af0">
    <w:name w:val="No Spacing"/>
    <w:uiPriority w:val="1"/>
    <w:qFormat/>
    <w:rsid w:val="00855782"/>
    <w:rPr>
      <w:sz w:val="22"/>
      <w:szCs w:val="22"/>
      <w:lang w:eastAsia="zh-TW"/>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10314765">
      <w:bodyDiv w:val="1"/>
      <w:marLeft w:val="0"/>
      <w:marRight w:val="0"/>
      <w:marTop w:val="0"/>
      <w:marBottom w:val="0"/>
      <w:divBdr>
        <w:top w:val="none" w:sz="0" w:space="0" w:color="auto"/>
        <w:left w:val="none" w:sz="0" w:space="0" w:color="auto"/>
        <w:bottom w:val="none" w:sz="0" w:space="0" w:color="auto"/>
        <w:right w:val="none" w:sz="0" w:space="0" w:color="auto"/>
      </w:divBdr>
      <w:divsChild>
        <w:div w:id="1563250729">
          <w:marLeft w:val="0"/>
          <w:marRight w:val="0"/>
          <w:marTop w:val="0"/>
          <w:marBottom w:val="0"/>
          <w:divBdr>
            <w:top w:val="none" w:sz="0" w:space="0" w:color="auto"/>
            <w:left w:val="none" w:sz="0" w:space="0" w:color="auto"/>
            <w:bottom w:val="none" w:sz="0" w:space="0" w:color="auto"/>
            <w:right w:val="none" w:sz="0" w:space="0" w:color="auto"/>
          </w:divBdr>
        </w:div>
      </w:divsChild>
    </w:div>
  </w:divs>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studiocity-macau.com" TargetMode="External"/><Relationship Id="rId13" Type="http://schemas.openxmlformats.org/officeDocument/2006/relationships/hyperlink" Target="http://www.mochaclubs.com" TargetMode="External"/><Relationship Id="rId18" Type="http://schemas.openxmlformats.org/officeDocument/2006/relationships/hyperlink" Target="mailto:rossdunwoody@melco-crown.com" TargetMode="External"/><Relationship Id="rId26" Type="http://schemas.openxmlformats.org/officeDocument/2006/relationships/theme" Target="theme/theme1.xml"/><Relationship Id="rId3" Type="http://schemas.microsoft.com/office/2007/relationships/stylesWithEffects" Target="stylesWithEffects.xml"/><Relationship Id="rId21" Type="http://schemas.openxmlformats.org/officeDocument/2006/relationships/image" Target="media/image2.jpeg"/><Relationship Id="rId7" Type="http://schemas.openxmlformats.org/officeDocument/2006/relationships/endnotes" Target="endnotes.xml"/><Relationship Id="rId12" Type="http://schemas.openxmlformats.org/officeDocument/2006/relationships/hyperlink" Target="http://www.cityofdreamsmacau.com" TargetMode="External"/><Relationship Id="rId17" Type="http://schemas.openxmlformats.org/officeDocument/2006/relationships/hyperlink" Target="http://www.weibo.com/studiocity" TargetMode="External"/><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yperlink" Target="http://www.studiocity-macau.com/" TargetMode="External"/><Relationship Id="rId20" Type="http://schemas.openxmlformats.org/officeDocument/2006/relationships/image" Target="media/image1.jpe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yperlink" Target="http://www.altiramacau.com" TargetMode="External"/><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yperlink" Target="http://www.melco-crown.com" TargetMode="External"/><Relationship Id="rId23" Type="http://schemas.openxmlformats.org/officeDocument/2006/relationships/image" Target="media/image4.jpeg"/><Relationship Id="rId10" Type="http://schemas.openxmlformats.org/officeDocument/2006/relationships/hyperlink" Target="http://www.facebook.com/studiocitymacau" TargetMode="External"/><Relationship Id="rId19" Type="http://schemas.openxmlformats.org/officeDocument/2006/relationships/hyperlink" Target="mailto:maggiema@melco-crown.com" TargetMode="External"/><Relationship Id="rId4" Type="http://schemas.openxmlformats.org/officeDocument/2006/relationships/settings" Target="settings.xml"/><Relationship Id="rId9" Type="http://schemas.openxmlformats.org/officeDocument/2006/relationships/hyperlink" Target="http://www.weibo.com/studiocity" TargetMode="External"/><Relationship Id="rId14" Type="http://schemas.openxmlformats.org/officeDocument/2006/relationships/hyperlink" Target="http://www.cityofdreams.com.ph" TargetMode="External"/><Relationship Id="rId22"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細明體"/>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新細明體"/>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7</Pages>
  <Words>1211</Words>
  <Characters>6903</Characters>
  <Application>Microsoft Office Word</Application>
  <DocSecurity>0</DocSecurity>
  <Lines>57</Lines>
  <Paragraphs>16</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vector>
  </TitlesOfParts>
  <Company>COD</Company>
  <LinksUpToDate>false</LinksUpToDate>
  <CharactersWithSpaces>8098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Albert Wong</dc:creator>
  <cp:lastModifiedBy>y-semba</cp:lastModifiedBy>
  <cp:revision>3</cp:revision>
  <cp:lastPrinted>2015-10-19T05:14:00Z</cp:lastPrinted>
  <dcterms:created xsi:type="dcterms:W3CDTF">2015-10-27T05:59:00Z</dcterms:created>
  <dcterms:modified xsi:type="dcterms:W3CDTF">2015-10-27T06:01:00Z</dcterms:modified>
</cp:coreProperties>
</file>